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02" w:rsidRDefault="00C93C02" w:rsidP="00C93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93C02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Предварительные заявки на участие  с информацией об участниках команды необходимо выслать не позднее 15.07.2015 г.  по адресу: 617760, Пермский край, г. Чайковский, ул. Ленина, 67, ФГБОУ ВПО ЧГИФК, факс (34241) 2-39-17; эл. </w:t>
      </w:r>
      <w:proofErr w:type="gramStart"/>
      <w:r w:rsidRPr="00C93C02">
        <w:rPr>
          <w:rFonts w:ascii="Times New Roman" w:eastAsia="Times New Roman" w:hAnsi="Times New Roman"/>
          <w:sz w:val="32"/>
          <w:szCs w:val="32"/>
          <w:lang w:val="en-US" w:eastAsia="ru-RU"/>
        </w:rPr>
        <w:t>a</w:t>
      </w:r>
      <w:proofErr w:type="spellStart"/>
      <w:proofErr w:type="gramEnd"/>
      <w:r w:rsidRPr="00C93C02">
        <w:rPr>
          <w:rFonts w:ascii="Times New Roman" w:eastAsia="Times New Roman" w:hAnsi="Times New Roman"/>
          <w:sz w:val="32"/>
          <w:szCs w:val="32"/>
          <w:lang w:eastAsia="ru-RU"/>
        </w:rPr>
        <w:t>дрес</w:t>
      </w:r>
      <w:proofErr w:type="spellEnd"/>
      <w:r w:rsidRPr="00C93C02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hyperlink r:id="rId6" w:history="1">
        <w:r w:rsidRPr="00C93C02">
          <w:rPr>
            <w:rStyle w:val="a3"/>
            <w:rFonts w:ascii="Times New Roman" w:eastAsia="Times New Roman" w:hAnsi="Times New Roman"/>
            <w:b/>
            <w:color w:val="auto"/>
            <w:sz w:val="32"/>
            <w:szCs w:val="32"/>
            <w:u w:val="none"/>
            <w:lang w:eastAsia="ru-RU"/>
          </w:rPr>
          <w:t>chifk_rectorat@mail.ru</w:t>
        </w:r>
      </w:hyperlink>
      <w:r w:rsidRPr="00C93C02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C93C02" w:rsidRPr="00C93C02" w:rsidRDefault="00C93C02" w:rsidP="00C93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32"/>
          <w:szCs w:val="32"/>
          <w:lang w:eastAsia="ru-RU"/>
        </w:rPr>
      </w:pPr>
      <w:r w:rsidRPr="00C93C02">
        <w:rPr>
          <w:rFonts w:ascii="Times New Roman" w:eastAsia="Times New Roman" w:hAnsi="Times New Roman"/>
          <w:sz w:val="32"/>
          <w:szCs w:val="32"/>
          <w:lang w:eastAsia="ru-RU"/>
        </w:rPr>
        <w:t xml:space="preserve">Бронирование мест проживания: </w:t>
      </w:r>
      <w:hyperlink r:id="rId7" w:history="1">
        <w:r w:rsidRPr="00C93C02">
          <w:rPr>
            <w:rFonts w:ascii="Times New Roman" w:eastAsia="Times New Roman" w:hAnsi="Times New Roman"/>
            <w:b/>
            <w:sz w:val="32"/>
            <w:szCs w:val="32"/>
            <w:lang w:eastAsia="ru-RU"/>
          </w:rPr>
          <w:t>fc-chaik@mail.ru</w:t>
        </w:r>
      </w:hyperlink>
      <w:r w:rsidRPr="00C93C02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C93C02" w:rsidRDefault="00C93C02">
      <w:r>
        <w:t>_____________________________________________________________________________________</w:t>
      </w:r>
      <w:bookmarkStart w:id="0" w:name="_GoBack"/>
      <w:bookmarkEnd w:id="0"/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16"/>
        <w:gridCol w:w="916"/>
        <w:gridCol w:w="916"/>
        <w:gridCol w:w="916"/>
        <w:gridCol w:w="916"/>
        <w:gridCol w:w="880"/>
        <w:gridCol w:w="880"/>
        <w:gridCol w:w="80"/>
        <w:gridCol w:w="880"/>
      </w:tblGrid>
      <w:tr w:rsidR="00C93C02" w:rsidRPr="00C93C02" w:rsidTr="007C7ECE">
        <w:trPr>
          <w:trHeight w:val="375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РЕГИСТРАЦИИ (ЗАЯВКИ) НА УЧАСТИЕ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trHeight w:val="375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 ВСЕРОССИЙСКИХ СОРЕВНОВАНИЯХ ПО БИАТЛОНУ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команды, субъект РФ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Заявленное место проживания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(рабочий/факс)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(мобильный/</w:t>
            </w:r>
            <w:proofErr w:type="spellStart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gramStart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75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</w:t>
            </w: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личественный состав команды участницы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мужского пола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женского пола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человек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человек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представители команд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спортсмены, участники по мужчинам и женщинам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спортсмены, участники по юниорам и юниоркам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врачи команд, массажисты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spellStart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сервисёры</w:t>
            </w:r>
            <w:proofErr w:type="spellEnd"/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смазчики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480"/>
        </w:trPr>
        <w:tc>
          <w:tcPr>
            <w:tcW w:w="4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человек: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75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План приезда команды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прибытия</w:t>
            </w:r>
          </w:p>
        </w:tc>
        <w:tc>
          <w:tcPr>
            <w:tcW w:w="2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рейса,                 поезда, вагона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прибытия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63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75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отъезда команды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00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прибытия</w:t>
            </w:r>
          </w:p>
        </w:tc>
        <w:tc>
          <w:tcPr>
            <w:tcW w:w="2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рейса,                 поезда, вагона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прибытия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63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10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руководителя спортивной организации _________________________________</w:t>
            </w: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10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врача ВФД </w:t>
            </w:r>
            <w:proofErr w:type="gramStart"/>
            <w:r w:rsidRPr="00C93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3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количеством допущенных спортсменов) ____________________</w:t>
            </w: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10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тренера-представителя________________________________________________</w:t>
            </w:r>
          </w:p>
        </w:tc>
      </w:tr>
      <w:tr w:rsidR="00C93C02" w:rsidRPr="00C93C02" w:rsidTr="007C7ECE">
        <w:trPr>
          <w:gridAfter w:val="1"/>
          <w:wAfter w:w="880" w:type="dxa"/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C02" w:rsidRPr="00C93C02" w:rsidRDefault="00C93C02" w:rsidP="00C93C0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93C02" w:rsidRPr="00C93C02" w:rsidRDefault="00C93C02" w:rsidP="00C93C02"/>
    <w:p w:rsidR="00C93C02" w:rsidRPr="00C93C02" w:rsidRDefault="00C93C02" w:rsidP="00C93C02"/>
    <w:p w:rsidR="00C93C02" w:rsidRPr="00C93C02" w:rsidRDefault="00C93C02" w:rsidP="00C93C02"/>
    <w:p w:rsidR="00C93C02" w:rsidRPr="00C93C02" w:rsidRDefault="00C93C02" w:rsidP="00C93C02"/>
    <w:p w:rsidR="00C93C02" w:rsidRPr="00C93C02" w:rsidRDefault="00C93C02" w:rsidP="00C93C02"/>
    <w:p w:rsidR="00C93C02" w:rsidRDefault="00C93C02" w:rsidP="00C93C02"/>
    <w:p w:rsidR="002F6CC0" w:rsidRPr="00C93C02" w:rsidRDefault="002F6CC0" w:rsidP="00C93C02"/>
    <w:sectPr w:rsidR="002F6CC0" w:rsidRPr="00C9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DF"/>
    <w:rsid w:val="002F6CC0"/>
    <w:rsid w:val="007C7ECE"/>
    <w:rsid w:val="00C93C02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c-chai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fk_rector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5B63-21E7-41D4-8C69-3C43881A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Василий Николаевич</dc:creator>
  <cp:keywords/>
  <dc:description/>
  <cp:lastModifiedBy>Чумаков Василий Николаевич</cp:lastModifiedBy>
  <cp:revision>3</cp:revision>
  <dcterms:created xsi:type="dcterms:W3CDTF">2015-06-16T06:42:00Z</dcterms:created>
  <dcterms:modified xsi:type="dcterms:W3CDTF">2015-06-16T07:00:00Z</dcterms:modified>
</cp:coreProperties>
</file>