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C5" w:rsidRPr="00CF31CF" w:rsidRDefault="00241AC5" w:rsidP="00241AC5">
      <w:pPr>
        <w:ind w:firstLine="180"/>
        <w:jc w:val="center"/>
        <w:rPr>
          <w:b/>
          <w:color w:val="0D0D0D" w:themeColor="text1" w:themeTint="F2"/>
          <w:sz w:val="22"/>
          <w:szCs w:val="22"/>
        </w:rPr>
      </w:pPr>
      <w:r w:rsidRPr="00CF31CF">
        <w:rPr>
          <w:b/>
          <w:color w:val="0D0D0D" w:themeColor="text1" w:themeTint="F2"/>
          <w:sz w:val="22"/>
          <w:szCs w:val="22"/>
        </w:rPr>
        <w:t>Цены на ОТДЫХ</w:t>
      </w:r>
    </w:p>
    <w:p w:rsidR="00241AC5" w:rsidRDefault="00241AC5" w:rsidP="00241AC5">
      <w:pPr>
        <w:ind w:firstLine="180"/>
        <w:jc w:val="center"/>
        <w:rPr>
          <w:b/>
          <w:color w:val="0D0D0D" w:themeColor="text1" w:themeTint="F2"/>
        </w:rPr>
      </w:pPr>
      <w:r w:rsidRPr="00241AC5">
        <w:rPr>
          <w:b/>
          <w:color w:val="0D0D0D" w:themeColor="text1" w:themeTint="F2"/>
        </w:rPr>
        <w:t xml:space="preserve"> </w:t>
      </w:r>
      <w:r w:rsidR="007258B4">
        <w:rPr>
          <w:b/>
          <w:color w:val="0D0D0D" w:themeColor="text1" w:themeTint="F2"/>
        </w:rPr>
        <w:t>в ГОСТИНИЧНЫЙ КОМПЛЕКС</w:t>
      </w:r>
      <w:r w:rsidRPr="00241AC5">
        <w:rPr>
          <w:b/>
          <w:color w:val="0D0D0D" w:themeColor="text1" w:themeTint="F2"/>
        </w:rPr>
        <w:t>  «Зеленый мыс</w:t>
      </w:r>
      <w:r w:rsidRPr="00241AC5">
        <w:rPr>
          <w:rFonts w:hint="eastAsia"/>
          <w:b/>
          <w:color w:val="0D0D0D" w:themeColor="text1" w:themeTint="F2"/>
        </w:rPr>
        <w:t>»</w:t>
      </w:r>
      <w:r w:rsidRPr="00241AC5">
        <w:rPr>
          <w:b/>
          <w:color w:val="0D0D0D" w:themeColor="text1" w:themeTint="F2"/>
        </w:rPr>
        <w:t xml:space="preserve"> </w:t>
      </w:r>
    </w:p>
    <w:p w:rsidR="00241AC5" w:rsidRDefault="00241AC5" w:rsidP="00241AC5">
      <w:pPr>
        <w:ind w:firstLine="180"/>
        <w:jc w:val="center"/>
        <w:rPr>
          <w:b/>
          <w:color w:val="C00000"/>
        </w:rPr>
      </w:pPr>
      <w:r w:rsidRPr="00241AC5">
        <w:rPr>
          <w:b/>
          <w:color w:val="C00000"/>
        </w:rPr>
        <w:t xml:space="preserve">с 01 </w:t>
      </w:r>
      <w:r w:rsidR="007258B4">
        <w:rPr>
          <w:b/>
          <w:color w:val="C00000"/>
        </w:rPr>
        <w:t>августа</w:t>
      </w:r>
      <w:r w:rsidRPr="00241AC5">
        <w:rPr>
          <w:b/>
          <w:color w:val="C00000"/>
        </w:rPr>
        <w:t xml:space="preserve"> по 30 </w:t>
      </w:r>
      <w:r w:rsidR="007258B4">
        <w:rPr>
          <w:b/>
          <w:color w:val="C00000"/>
        </w:rPr>
        <w:t>сентября</w:t>
      </w:r>
      <w:r w:rsidRPr="00241AC5">
        <w:rPr>
          <w:b/>
          <w:color w:val="C00000"/>
        </w:rPr>
        <w:t xml:space="preserve"> 201</w:t>
      </w:r>
      <w:r w:rsidR="007258B4">
        <w:rPr>
          <w:b/>
          <w:color w:val="C00000"/>
        </w:rPr>
        <w:t>5</w:t>
      </w:r>
      <w:r w:rsidRPr="00241AC5">
        <w:rPr>
          <w:b/>
          <w:color w:val="C00000"/>
        </w:rPr>
        <w:t xml:space="preserve"> г.</w:t>
      </w:r>
    </w:p>
    <w:p w:rsidR="00241AC5" w:rsidRDefault="00241AC5" w:rsidP="00241AC5">
      <w:pPr>
        <w:ind w:firstLine="180"/>
        <w:jc w:val="center"/>
        <w:rPr>
          <w:rFonts w:ascii="Arial" w:hAnsi="Arial" w:cs="Arial"/>
          <w:b/>
          <w:color w:val="000000"/>
          <w:szCs w:val="20"/>
        </w:rPr>
      </w:pPr>
    </w:p>
    <w:p w:rsidR="0019055F" w:rsidRPr="00241AC5" w:rsidRDefault="0019055F" w:rsidP="00A46683">
      <w:pPr>
        <w:pStyle w:val="a3"/>
        <w:shd w:val="clear" w:color="auto" w:fill="FFFFFF"/>
        <w:spacing w:before="0" w:beforeAutospacing="0" w:after="150" w:afterAutospacing="0"/>
        <w:ind w:firstLine="180"/>
        <w:jc w:val="center"/>
        <w:rPr>
          <w:rFonts w:ascii="Arial" w:hAnsi="Arial" w:cs="Arial"/>
          <w:b/>
          <w:color w:val="000000"/>
          <w:szCs w:val="20"/>
        </w:rPr>
      </w:pPr>
      <w:r w:rsidRPr="00241AC5">
        <w:rPr>
          <w:rFonts w:ascii="Arial" w:hAnsi="Arial" w:cs="Arial"/>
          <w:b/>
          <w:color w:val="000000"/>
          <w:szCs w:val="20"/>
        </w:rPr>
        <w:t>Уважаемые друзья!</w:t>
      </w:r>
    </w:p>
    <w:p w:rsidR="0019055F" w:rsidRPr="007324CE" w:rsidRDefault="007258B4" w:rsidP="00C90A67">
      <w:pPr>
        <w:pStyle w:val="a3"/>
        <w:shd w:val="clear" w:color="auto" w:fill="FFFFFF"/>
        <w:spacing w:before="0" w:beforeAutospacing="0" w:after="150" w:afterAutospacing="0"/>
        <w:ind w:firstLine="180"/>
        <w:jc w:val="both"/>
        <w:rPr>
          <w:i/>
          <w:color w:val="000000"/>
        </w:rPr>
      </w:pPr>
      <w:r>
        <w:rPr>
          <w:rFonts w:ascii="Arial" w:hAnsi="Arial" w:cs="Arial"/>
          <w:i/>
          <w:color w:val="000000"/>
          <w:sz w:val="20"/>
          <w:szCs w:val="20"/>
        </w:rPr>
        <w:t>Гостиничный комплекс</w:t>
      </w:r>
      <w:r w:rsidR="0019055F" w:rsidRPr="00342BF2">
        <w:rPr>
          <w:rFonts w:ascii="Arial" w:hAnsi="Arial" w:cs="Arial"/>
          <w:i/>
          <w:color w:val="000000"/>
          <w:sz w:val="20"/>
          <w:szCs w:val="20"/>
        </w:rPr>
        <w:t xml:space="preserve"> «Зеленый мыс» пригл</w:t>
      </w:r>
      <w:r>
        <w:rPr>
          <w:rFonts w:ascii="Arial" w:hAnsi="Arial" w:cs="Arial"/>
          <w:i/>
          <w:color w:val="000000"/>
          <w:sz w:val="20"/>
          <w:szCs w:val="20"/>
        </w:rPr>
        <w:t xml:space="preserve">ашает всех желающих отдохнуть, </w:t>
      </w:r>
      <w:r w:rsidR="0019055F" w:rsidRPr="00342BF2">
        <w:rPr>
          <w:rFonts w:ascii="Arial" w:hAnsi="Arial" w:cs="Arial"/>
          <w:i/>
          <w:color w:val="000000"/>
          <w:sz w:val="20"/>
          <w:szCs w:val="20"/>
        </w:rPr>
        <w:t xml:space="preserve">а также </w:t>
      </w:r>
      <w:r w:rsidR="0019055F" w:rsidRPr="007324CE">
        <w:rPr>
          <w:i/>
          <w:color w:val="000000"/>
        </w:rPr>
        <w:t>провести насыщенные выходные</w:t>
      </w:r>
      <w:r w:rsidR="006D525F" w:rsidRPr="006D525F">
        <w:rPr>
          <w:i/>
          <w:color w:val="000000"/>
        </w:rPr>
        <w:t xml:space="preserve"> </w:t>
      </w:r>
      <w:r w:rsidR="006D525F">
        <w:rPr>
          <w:i/>
          <w:color w:val="000000"/>
        </w:rPr>
        <w:t xml:space="preserve">и праздничные дни в </w:t>
      </w:r>
      <w:r w:rsidR="00A03E77">
        <w:rPr>
          <w:i/>
          <w:color w:val="000000"/>
        </w:rPr>
        <w:t>жи</w:t>
      </w:r>
      <w:r w:rsidR="00A46683">
        <w:rPr>
          <w:i/>
          <w:color w:val="000000"/>
        </w:rPr>
        <w:t>вописном месте на берегу водоема</w:t>
      </w:r>
      <w:r w:rsidR="009310DD">
        <w:rPr>
          <w:i/>
          <w:color w:val="000000"/>
        </w:rPr>
        <w:t>.</w:t>
      </w:r>
    </w:p>
    <w:p w:rsidR="0019055F" w:rsidRPr="00241AC5" w:rsidRDefault="007258B4" w:rsidP="00241AC5">
      <w:pPr>
        <w:pStyle w:val="a3"/>
        <w:shd w:val="clear" w:color="auto" w:fill="FFFFFF"/>
        <w:spacing w:before="0" w:beforeAutospacing="0" w:after="150" w:afterAutospacing="0"/>
        <w:ind w:firstLine="18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Гостиничный комплекс</w:t>
      </w:r>
      <w:r w:rsidR="0019055F" w:rsidRPr="00241AC5">
        <w:rPr>
          <w:rFonts w:ascii="Arial" w:hAnsi="Arial" w:cs="Arial"/>
          <w:i/>
          <w:color w:val="000000"/>
          <w:sz w:val="20"/>
          <w:szCs w:val="20"/>
        </w:rPr>
        <w:t xml:space="preserve"> «Зеленый мыс» расположен на берегу Верх-Нейвинского пруда, составляющем единую водную гладь с озером Таватуй - жемчужиной Среднего Урала, в 90 километрах от г. Екатеринбурга и в 4</w:t>
      </w:r>
      <w:r w:rsidR="007324CE" w:rsidRPr="00241AC5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19055F" w:rsidRPr="00241AC5">
        <w:rPr>
          <w:rFonts w:ascii="Arial" w:hAnsi="Arial" w:cs="Arial"/>
          <w:i/>
          <w:color w:val="000000"/>
          <w:sz w:val="20"/>
          <w:szCs w:val="20"/>
        </w:rPr>
        <w:t>км</w:t>
      </w:r>
      <w:proofErr w:type="gramStart"/>
      <w:r w:rsidR="007324CE" w:rsidRPr="00241AC5">
        <w:rPr>
          <w:rFonts w:ascii="Arial" w:hAnsi="Arial" w:cs="Arial"/>
          <w:i/>
          <w:color w:val="000000"/>
          <w:sz w:val="20"/>
          <w:szCs w:val="20"/>
        </w:rPr>
        <w:t>.</w:t>
      </w:r>
      <w:proofErr w:type="gramEnd"/>
      <w:r w:rsidR="0019055F" w:rsidRPr="00241AC5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gramStart"/>
      <w:r w:rsidR="0019055F" w:rsidRPr="00241AC5">
        <w:rPr>
          <w:rFonts w:ascii="Arial" w:hAnsi="Arial" w:cs="Arial"/>
          <w:i/>
          <w:color w:val="000000"/>
          <w:sz w:val="20"/>
          <w:szCs w:val="20"/>
        </w:rPr>
        <w:t>о</w:t>
      </w:r>
      <w:proofErr w:type="gramEnd"/>
      <w:r w:rsidR="0019055F" w:rsidRPr="00241AC5">
        <w:rPr>
          <w:rFonts w:ascii="Arial" w:hAnsi="Arial" w:cs="Arial"/>
          <w:i/>
          <w:color w:val="000000"/>
          <w:sz w:val="20"/>
          <w:szCs w:val="20"/>
        </w:rPr>
        <w:t>т г. Новоуральска. Прилегающая лечебно-оздоровительная зона площадью 453 га занята хвойными лесами с преобладанием сосны и ели. Сама п</w:t>
      </w:r>
      <w:r>
        <w:rPr>
          <w:rFonts w:ascii="Arial" w:hAnsi="Arial" w:cs="Arial"/>
          <w:i/>
          <w:color w:val="000000"/>
          <w:sz w:val="20"/>
          <w:szCs w:val="20"/>
        </w:rPr>
        <w:t xml:space="preserve">рирода позаботилась о том, чтобы отдых </w:t>
      </w:r>
      <w:r w:rsidR="0019055F" w:rsidRPr="00241AC5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здесь было эффективным и </w:t>
      </w:r>
      <w:r w:rsidR="0019055F" w:rsidRPr="00241AC5">
        <w:rPr>
          <w:rFonts w:ascii="Arial" w:hAnsi="Arial" w:cs="Arial"/>
          <w:i/>
          <w:color w:val="000000"/>
          <w:sz w:val="20"/>
          <w:szCs w:val="20"/>
        </w:rPr>
        <w:t xml:space="preserve"> незабываемым. </w:t>
      </w:r>
    </w:p>
    <w:p w:rsidR="00241AC5" w:rsidRPr="00241AC5" w:rsidRDefault="00241AC5" w:rsidP="00241AC5">
      <w:pPr>
        <w:ind w:firstLine="180"/>
        <w:jc w:val="center"/>
        <w:rPr>
          <w:b/>
          <w:color w:val="0D0D0D" w:themeColor="text1" w:themeTint="F2"/>
        </w:rPr>
      </w:pPr>
    </w:p>
    <w:tbl>
      <w:tblPr>
        <w:tblpPr w:leftFromText="180" w:rightFromText="180" w:vertAnchor="text" w:horzAnchor="margin" w:tblpXSpec="center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275"/>
        <w:gridCol w:w="1560"/>
        <w:gridCol w:w="1984"/>
      </w:tblGrid>
      <w:tr w:rsidR="00F94713" w:rsidRPr="00457D68" w:rsidTr="00F94713">
        <w:trPr>
          <w:trHeight w:val="770"/>
        </w:trPr>
        <w:tc>
          <w:tcPr>
            <w:tcW w:w="3085" w:type="dxa"/>
            <w:shd w:val="clear" w:color="auto" w:fill="auto"/>
          </w:tcPr>
          <w:p w:rsidR="00F94713" w:rsidRPr="00D10725" w:rsidRDefault="00F94713" w:rsidP="00CF31CF">
            <w:pPr>
              <w:jc w:val="center"/>
              <w:rPr>
                <w:b/>
                <w:sz w:val="20"/>
                <w:szCs w:val="20"/>
              </w:rPr>
            </w:pPr>
            <w:r w:rsidRPr="00D10725">
              <w:rPr>
                <w:b/>
                <w:sz w:val="20"/>
                <w:szCs w:val="20"/>
              </w:rPr>
              <w:t>Вид удобств</w:t>
            </w:r>
          </w:p>
        </w:tc>
        <w:tc>
          <w:tcPr>
            <w:tcW w:w="1418" w:type="dxa"/>
            <w:shd w:val="clear" w:color="auto" w:fill="auto"/>
          </w:tcPr>
          <w:p w:rsidR="00F94713" w:rsidRPr="00D10725" w:rsidRDefault="00F94713" w:rsidP="00CF31CF">
            <w:pPr>
              <w:jc w:val="center"/>
              <w:rPr>
                <w:b/>
                <w:sz w:val="20"/>
                <w:szCs w:val="20"/>
              </w:rPr>
            </w:pPr>
            <w:r w:rsidRPr="00D10725">
              <w:rPr>
                <w:b/>
                <w:sz w:val="20"/>
                <w:szCs w:val="20"/>
              </w:rPr>
              <w:t xml:space="preserve">Проживание </w:t>
            </w:r>
            <w:proofErr w:type="gramStart"/>
            <w:r w:rsidRPr="00D10725">
              <w:rPr>
                <w:b/>
                <w:sz w:val="20"/>
                <w:szCs w:val="20"/>
              </w:rPr>
              <w:t>на</w:t>
            </w:r>
            <w:proofErr w:type="gramEnd"/>
            <w:r w:rsidRPr="00D1072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D10725">
              <w:rPr>
                <w:b/>
                <w:sz w:val="20"/>
                <w:szCs w:val="20"/>
              </w:rPr>
              <w:t>чел</w:t>
            </w:r>
            <w:proofErr w:type="gramEnd"/>
            <w:r w:rsidRPr="00D10725">
              <w:rPr>
                <w:b/>
                <w:sz w:val="20"/>
                <w:szCs w:val="20"/>
              </w:rPr>
              <w:t>. сутки</w:t>
            </w:r>
          </w:p>
        </w:tc>
        <w:tc>
          <w:tcPr>
            <w:tcW w:w="1275" w:type="dxa"/>
          </w:tcPr>
          <w:p w:rsidR="00F94713" w:rsidRPr="00D10725" w:rsidRDefault="00F94713" w:rsidP="00CF31CF">
            <w:pPr>
              <w:jc w:val="center"/>
              <w:rPr>
                <w:b/>
                <w:sz w:val="20"/>
                <w:szCs w:val="20"/>
              </w:rPr>
            </w:pPr>
            <w:r w:rsidRPr="00D10725">
              <w:rPr>
                <w:b/>
                <w:sz w:val="20"/>
                <w:szCs w:val="20"/>
              </w:rPr>
              <w:t xml:space="preserve">Питание </w:t>
            </w:r>
            <w:proofErr w:type="gramStart"/>
            <w:r w:rsidRPr="00D10725">
              <w:rPr>
                <w:b/>
                <w:sz w:val="20"/>
                <w:szCs w:val="20"/>
              </w:rPr>
              <w:t>на</w:t>
            </w:r>
            <w:proofErr w:type="gramEnd"/>
            <w:r w:rsidRPr="00D1072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D10725">
              <w:rPr>
                <w:b/>
                <w:sz w:val="20"/>
                <w:szCs w:val="20"/>
              </w:rPr>
              <w:t>чел</w:t>
            </w:r>
            <w:proofErr w:type="gramEnd"/>
            <w:r w:rsidRPr="00D10725">
              <w:rPr>
                <w:b/>
                <w:sz w:val="20"/>
                <w:szCs w:val="20"/>
              </w:rPr>
              <w:t>. сутки</w:t>
            </w:r>
          </w:p>
        </w:tc>
        <w:tc>
          <w:tcPr>
            <w:tcW w:w="1560" w:type="dxa"/>
          </w:tcPr>
          <w:p w:rsidR="00F94713" w:rsidRPr="00D10725" w:rsidRDefault="00F94713" w:rsidP="00CF31CF">
            <w:pPr>
              <w:jc w:val="center"/>
              <w:rPr>
                <w:b/>
                <w:sz w:val="20"/>
                <w:szCs w:val="20"/>
              </w:rPr>
            </w:pPr>
            <w:r w:rsidRPr="00D10725">
              <w:rPr>
                <w:b/>
                <w:sz w:val="20"/>
                <w:szCs w:val="20"/>
              </w:rPr>
              <w:t xml:space="preserve">Стоимость </w:t>
            </w:r>
          </w:p>
          <w:p w:rsidR="00F94713" w:rsidRPr="00D10725" w:rsidRDefault="00F94713" w:rsidP="00CF31CF">
            <w:pPr>
              <w:jc w:val="center"/>
              <w:rPr>
                <w:b/>
                <w:sz w:val="20"/>
                <w:szCs w:val="20"/>
              </w:rPr>
            </w:pPr>
            <w:r w:rsidRPr="00D10725">
              <w:rPr>
                <w:b/>
                <w:sz w:val="20"/>
                <w:szCs w:val="20"/>
              </w:rPr>
              <w:t>С питанием+</w:t>
            </w:r>
          </w:p>
          <w:p w:rsidR="00F94713" w:rsidRPr="00D10725" w:rsidRDefault="00F94713" w:rsidP="00CF31CF">
            <w:pPr>
              <w:jc w:val="center"/>
              <w:rPr>
                <w:b/>
                <w:sz w:val="20"/>
                <w:szCs w:val="20"/>
              </w:rPr>
            </w:pPr>
            <w:r w:rsidRPr="00D10725">
              <w:rPr>
                <w:b/>
                <w:sz w:val="20"/>
                <w:szCs w:val="20"/>
              </w:rPr>
              <w:t>проживание</w:t>
            </w:r>
          </w:p>
        </w:tc>
        <w:tc>
          <w:tcPr>
            <w:tcW w:w="1984" w:type="dxa"/>
          </w:tcPr>
          <w:p w:rsidR="00F94713" w:rsidRDefault="00F94713" w:rsidP="00CF31C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Дети с 4 до 12 </w:t>
            </w:r>
          </w:p>
          <w:p w:rsidR="00F94713" w:rsidRDefault="00F94713" w:rsidP="00CF31C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лет</w:t>
            </w:r>
          </w:p>
          <w:p w:rsidR="00F94713" w:rsidRDefault="00F94713" w:rsidP="00CF31C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(проживание)</w:t>
            </w:r>
          </w:p>
          <w:p w:rsidR="00F94713" w:rsidRDefault="00F94713" w:rsidP="00CF31C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 доп. месту</w:t>
            </w:r>
          </w:p>
        </w:tc>
      </w:tr>
      <w:tr w:rsidR="00F94713" w:rsidRPr="008718E6" w:rsidTr="00F94713">
        <w:tc>
          <w:tcPr>
            <w:tcW w:w="3085" w:type="dxa"/>
            <w:shd w:val="clear" w:color="auto" w:fill="auto"/>
          </w:tcPr>
          <w:p w:rsidR="00F94713" w:rsidRPr="00D10725" w:rsidRDefault="00F94713" w:rsidP="00CF31CF">
            <w:r w:rsidRPr="00D10725">
              <w:rPr>
                <w:b/>
              </w:rPr>
              <w:t>Стандартный</w:t>
            </w:r>
            <w:r w:rsidRPr="00D10725">
              <w:t xml:space="preserve"> 1 корп. 1 мест</w:t>
            </w:r>
            <w:proofErr w:type="gramStart"/>
            <w:r w:rsidRPr="00D10725">
              <w:t>.</w:t>
            </w:r>
            <w:proofErr w:type="gramEnd"/>
            <w:r w:rsidRPr="00D10725">
              <w:t xml:space="preserve"> (</w:t>
            </w:r>
            <w:proofErr w:type="gramStart"/>
            <w:r w:rsidRPr="00D10725">
              <w:t>о</w:t>
            </w:r>
            <w:proofErr w:type="gramEnd"/>
            <w:r w:rsidRPr="00D10725">
              <w:t xml:space="preserve">днокомнатный)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713" w:rsidRPr="00D10725" w:rsidRDefault="00F94713" w:rsidP="00CF31CF">
            <w:pPr>
              <w:jc w:val="center"/>
            </w:pPr>
            <w:r w:rsidRPr="00D10725">
              <w:t>950 руб.</w:t>
            </w:r>
          </w:p>
        </w:tc>
        <w:tc>
          <w:tcPr>
            <w:tcW w:w="1275" w:type="dxa"/>
          </w:tcPr>
          <w:p w:rsidR="00F94713" w:rsidRPr="00D10725" w:rsidRDefault="00F94713" w:rsidP="00CF31CF">
            <w:pPr>
              <w:jc w:val="center"/>
            </w:pPr>
            <w:r w:rsidRPr="00D10725">
              <w:t>650</w:t>
            </w:r>
          </w:p>
        </w:tc>
        <w:tc>
          <w:tcPr>
            <w:tcW w:w="1560" w:type="dxa"/>
          </w:tcPr>
          <w:p w:rsidR="00F94713" w:rsidRPr="00D10725" w:rsidRDefault="00F94713" w:rsidP="00CF31CF">
            <w:pPr>
              <w:jc w:val="center"/>
            </w:pPr>
            <w:r w:rsidRPr="00D10725">
              <w:t>1600</w:t>
            </w:r>
          </w:p>
        </w:tc>
        <w:tc>
          <w:tcPr>
            <w:tcW w:w="1984" w:type="dxa"/>
          </w:tcPr>
          <w:p w:rsidR="00F94713" w:rsidRDefault="00F94713" w:rsidP="00CF31CF">
            <w:pPr>
              <w:jc w:val="center"/>
            </w:pPr>
            <w:r w:rsidRPr="00D10725">
              <w:t>500 руб.</w:t>
            </w:r>
          </w:p>
          <w:p w:rsidR="00F94713" w:rsidRPr="00D10725" w:rsidRDefault="00F94713" w:rsidP="00CF31CF">
            <w:pPr>
              <w:jc w:val="center"/>
            </w:pPr>
            <w:r>
              <w:t>(без питания)</w:t>
            </w:r>
          </w:p>
        </w:tc>
      </w:tr>
      <w:tr w:rsidR="00F94713" w:rsidRPr="008718E6" w:rsidTr="00F94713">
        <w:tc>
          <w:tcPr>
            <w:tcW w:w="3085" w:type="dxa"/>
            <w:shd w:val="clear" w:color="auto" w:fill="auto"/>
          </w:tcPr>
          <w:p w:rsidR="00F94713" w:rsidRPr="00D10725" w:rsidRDefault="00F94713" w:rsidP="00CF31CF">
            <w:proofErr w:type="gramStart"/>
            <w:r w:rsidRPr="00D10725">
              <w:rPr>
                <w:b/>
              </w:rPr>
              <w:t>Стандартный</w:t>
            </w:r>
            <w:proofErr w:type="gramEnd"/>
            <w:r w:rsidRPr="00D10725">
              <w:t xml:space="preserve"> 1 корп. 2-х мест (однокомнатный)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713" w:rsidRPr="00D10725" w:rsidRDefault="00F94713" w:rsidP="00CF31CF">
            <w:pPr>
              <w:jc w:val="center"/>
            </w:pPr>
            <w:r w:rsidRPr="00D10725">
              <w:t>700 руб.</w:t>
            </w:r>
          </w:p>
        </w:tc>
        <w:tc>
          <w:tcPr>
            <w:tcW w:w="1275" w:type="dxa"/>
          </w:tcPr>
          <w:p w:rsidR="00F94713" w:rsidRPr="00D10725" w:rsidRDefault="00F94713" w:rsidP="00CF31CF">
            <w:pPr>
              <w:jc w:val="center"/>
            </w:pPr>
            <w:r w:rsidRPr="00D10725">
              <w:t>650</w:t>
            </w:r>
          </w:p>
        </w:tc>
        <w:tc>
          <w:tcPr>
            <w:tcW w:w="1560" w:type="dxa"/>
          </w:tcPr>
          <w:p w:rsidR="00F94713" w:rsidRPr="00D10725" w:rsidRDefault="00F94713" w:rsidP="00CF31CF">
            <w:pPr>
              <w:jc w:val="center"/>
            </w:pPr>
            <w:r w:rsidRPr="00D10725">
              <w:t>1350</w:t>
            </w:r>
          </w:p>
        </w:tc>
        <w:tc>
          <w:tcPr>
            <w:tcW w:w="1984" w:type="dxa"/>
          </w:tcPr>
          <w:p w:rsidR="00F94713" w:rsidRDefault="00F94713" w:rsidP="00CF31CF">
            <w:pPr>
              <w:jc w:val="center"/>
            </w:pPr>
            <w:r w:rsidRPr="00D10725">
              <w:t>500 руб.</w:t>
            </w:r>
          </w:p>
          <w:p w:rsidR="00F94713" w:rsidRPr="00D10725" w:rsidRDefault="00F94713" w:rsidP="00CF31CF">
            <w:pPr>
              <w:jc w:val="center"/>
            </w:pPr>
            <w:r>
              <w:t>(без питания)</w:t>
            </w:r>
          </w:p>
        </w:tc>
      </w:tr>
      <w:tr w:rsidR="00F94713" w:rsidRPr="008718E6" w:rsidTr="00F94713">
        <w:tc>
          <w:tcPr>
            <w:tcW w:w="3085" w:type="dxa"/>
            <w:shd w:val="clear" w:color="auto" w:fill="auto"/>
          </w:tcPr>
          <w:p w:rsidR="00F94713" w:rsidRPr="00D10725" w:rsidRDefault="00F94713" w:rsidP="00CF31CF">
            <w:pPr>
              <w:jc w:val="center"/>
            </w:pPr>
            <w:r w:rsidRPr="00D10725">
              <w:rPr>
                <w:b/>
              </w:rPr>
              <w:t>Повышенной комфортности</w:t>
            </w:r>
            <w:r w:rsidRPr="00D10725">
              <w:t xml:space="preserve"> 1 корп. 1 мест (</w:t>
            </w:r>
            <w:proofErr w:type="gramStart"/>
            <w:r w:rsidRPr="00D10725">
              <w:t>однокомнатный</w:t>
            </w:r>
            <w:proofErr w:type="gramEnd"/>
            <w:r w:rsidRPr="00D10725"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713" w:rsidRPr="00D10725" w:rsidRDefault="00F94713" w:rsidP="00CF31CF">
            <w:pPr>
              <w:jc w:val="center"/>
            </w:pPr>
            <w:r w:rsidRPr="00D10725">
              <w:t>1 700 руб.</w:t>
            </w:r>
          </w:p>
        </w:tc>
        <w:tc>
          <w:tcPr>
            <w:tcW w:w="1275" w:type="dxa"/>
          </w:tcPr>
          <w:p w:rsidR="00F94713" w:rsidRPr="00D10725" w:rsidRDefault="00F94713" w:rsidP="00CF31CF">
            <w:pPr>
              <w:jc w:val="center"/>
            </w:pPr>
            <w:r w:rsidRPr="00D10725">
              <w:t>650</w:t>
            </w:r>
          </w:p>
        </w:tc>
        <w:tc>
          <w:tcPr>
            <w:tcW w:w="1560" w:type="dxa"/>
          </w:tcPr>
          <w:p w:rsidR="00F94713" w:rsidRPr="00D10725" w:rsidRDefault="00F94713" w:rsidP="00CF31CF">
            <w:pPr>
              <w:jc w:val="center"/>
            </w:pPr>
            <w:r w:rsidRPr="00D10725">
              <w:t>2350</w:t>
            </w:r>
          </w:p>
        </w:tc>
        <w:tc>
          <w:tcPr>
            <w:tcW w:w="1984" w:type="dxa"/>
          </w:tcPr>
          <w:p w:rsidR="00F94713" w:rsidRPr="00D10725" w:rsidRDefault="00F94713" w:rsidP="00CF31CF">
            <w:pPr>
              <w:jc w:val="center"/>
            </w:pPr>
          </w:p>
        </w:tc>
      </w:tr>
      <w:tr w:rsidR="00F94713" w:rsidRPr="008718E6" w:rsidTr="00F94713">
        <w:tc>
          <w:tcPr>
            <w:tcW w:w="3085" w:type="dxa"/>
            <w:shd w:val="clear" w:color="auto" w:fill="auto"/>
          </w:tcPr>
          <w:p w:rsidR="00F94713" w:rsidRPr="00D10725" w:rsidRDefault="00F94713" w:rsidP="00CF31CF">
            <w:r w:rsidRPr="00D10725">
              <w:rPr>
                <w:b/>
              </w:rPr>
              <w:t>Повышенной комфортности</w:t>
            </w:r>
            <w:r w:rsidRPr="00D10725">
              <w:t xml:space="preserve"> 1 корп. 2-х мест</w:t>
            </w:r>
            <w:proofErr w:type="gramStart"/>
            <w:r w:rsidRPr="00D10725">
              <w:t>.</w:t>
            </w:r>
            <w:proofErr w:type="gramEnd"/>
            <w:r w:rsidRPr="00D10725">
              <w:t xml:space="preserve"> (</w:t>
            </w:r>
            <w:proofErr w:type="gramStart"/>
            <w:r w:rsidRPr="00D10725">
              <w:t>о</w:t>
            </w:r>
            <w:proofErr w:type="gramEnd"/>
            <w:r w:rsidRPr="00D10725">
              <w:t>днокомнатный)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713" w:rsidRPr="00D10725" w:rsidRDefault="00F94713" w:rsidP="00CF31CF">
            <w:pPr>
              <w:jc w:val="center"/>
            </w:pPr>
            <w:r w:rsidRPr="00D10725">
              <w:t>1 550 руб.</w:t>
            </w:r>
          </w:p>
        </w:tc>
        <w:tc>
          <w:tcPr>
            <w:tcW w:w="1275" w:type="dxa"/>
          </w:tcPr>
          <w:p w:rsidR="00F94713" w:rsidRPr="00D10725" w:rsidRDefault="00F94713" w:rsidP="00CF31CF">
            <w:pPr>
              <w:jc w:val="center"/>
            </w:pPr>
            <w:r w:rsidRPr="00D10725">
              <w:t>650</w:t>
            </w:r>
          </w:p>
        </w:tc>
        <w:tc>
          <w:tcPr>
            <w:tcW w:w="1560" w:type="dxa"/>
          </w:tcPr>
          <w:p w:rsidR="00F94713" w:rsidRPr="00D10725" w:rsidRDefault="00F94713" w:rsidP="00CF31CF">
            <w:pPr>
              <w:jc w:val="center"/>
            </w:pPr>
            <w:r w:rsidRPr="00D10725">
              <w:t>2200</w:t>
            </w:r>
          </w:p>
        </w:tc>
        <w:tc>
          <w:tcPr>
            <w:tcW w:w="1984" w:type="dxa"/>
          </w:tcPr>
          <w:p w:rsidR="00F94713" w:rsidRDefault="00F94713" w:rsidP="00CF31CF">
            <w:pPr>
              <w:jc w:val="center"/>
            </w:pPr>
            <w:r w:rsidRPr="00D10725">
              <w:t>600 руб.</w:t>
            </w:r>
          </w:p>
          <w:p w:rsidR="00F94713" w:rsidRPr="00D10725" w:rsidRDefault="00F94713" w:rsidP="00CF31CF">
            <w:pPr>
              <w:jc w:val="center"/>
            </w:pPr>
            <w:r>
              <w:t>(без питания)</w:t>
            </w:r>
          </w:p>
        </w:tc>
      </w:tr>
      <w:tr w:rsidR="00F94713" w:rsidRPr="008718E6" w:rsidTr="00F94713">
        <w:tc>
          <w:tcPr>
            <w:tcW w:w="3085" w:type="dxa"/>
            <w:shd w:val="clear" w:color="auto" w:fill="auto"/>
          </w:tcPr>
          <w:p w:rsidR="00F94713" w:rsidRPr="00D10725" w:rsidRDefault="00F94713" w:rsidP="00A478C2">
            <w:pPr>
              <w:rPr>
                <w:b/>
              </w:rPr>
            </w:pPr>
            <w:r w:rsidRPr="00D10725">
              <w:rPr>
                <w:b/>
              </w:rPr>
              <w:t xml:space="preserve">Комфорт-плюс </w:t>
            </w:r>
            <w:r w:rsidRPr="00D10725">
              <w:t xml:space="preserve">1 корп. </w:t>
            </w:r>
            <w:r>
              <w:t>2</w:t>
            </w:r>
            <w:r w:rsidRPr="00D10725">
              <w:t xml:space="preserve"> местн</w:t>
            </w:r>
            <w:r>
              <w:t>ый</w:t>
            </w:r>
            <w:r w:rsidRPr="00D10725">
              <w:t xml:space="preserve"> (однокомнатный)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713" w:rsidRPr="00D10725" w:rsidRDefault="00F94713" w:rsidP="00A478C2">
            <w:pPr>
              <w:jc w:val="center"/>
            </w:pPr>
            <w:r w:rsidRPr="00D10725">
              <w:t>1 </w:t>
            </w:r>
            <w:r>
              <w:t>700</w:t>
            </w:r>
            <w:r w:rsidRPr="00D10725">
              <w:t xml:space="preserve"> руб.</w:t>
            </w:r>
          </w:p>
        </w:tc>
        <w:tc>
          <w:tcPr>
            <w:tcW w:w="1275" w:type="dxa"/>
          </w:tcPr>
          <w:p w:rsidR="00F94713" w:rsidRPr="00D10725" w:rsidRDefault="00F94713" w:rsidP="00CF31CF">
            <w:pPr>
              <w:jc w:val="center"/>
            </w:pPr>
            <w:r w:rsidRPr="00D10725">
              <w:t>650</w:t>
            </w:r>
          </w:p>
        </w:tc>
        <w:tc>
          <w:tcPr>
            <w:tcW w:w="1560" w:type="dxa"/>
          </w:tcPr>
          <w:p w:rsidR="00F94713" w:rsidRPr="00D10725" w:rsidRDefault="00F94713" w:rsidP="00CF31CF">
            <w:pPr>
              <w:jc w:val="center"/>
            </w:pPr>
            <w:r w:rsidRPr="00D10725">
              <w:t>2550</w:t>
            </w:r>
          </w:p>
        </w:tc>
        <w:tc>
          <w:tcPr>
            <w:tcW w:w="1984" w:type="dxa"/>
          </w:tcPr>
          <w:p w:rsidR="00F94713" w:rsidRPr="00D10725" w:rsidRDefault="00F94713" w:rsidP="00CF31CF">
            <w:pPr>
              <w:jc w:val="center"/>
            </w:pPr>
          </w:p>
        </w:tc>
      </w:tr>
      <w:tr w:rsidR="00F94713" w:rsidRPr="008718E6" w:rsidTr="00F94713">
        <w:tc>
          <w:tcPr>
            <w:tcW w:w="3085" w:type="dxa"/>
            <w:shd w:val="clear" w:color="auto" w:fill="auto"/>
          </w:tcPr>
          <w:p w:rsidR="00F94713" w:rsidRPr="00D10725" w:rsidRDefault="00F94713" w:rsidP="00CF31CF">
            <w:r w:rsidRPr="00D10725">
              <w:rPr>
                <w:b/>
              </w:rPr>
              <w:t xml:space="preserve">Студия </w:t>
            </w:r>
            <w:r w:rsidRPr="00D10725">
              <w:t xml:space="preserve">на 2 чел. + 2 </w:t>
            </w:r>
            <w:proofErr w:type="spellStart"/>
            <w:r w:rsidRPr="00D10725">
              <w:t>доп</w:t>
            </w:r>
            <w:proofErr w:type="gramStart"/>
            <w:r w:rsidRPr="00D10725">
              <w:t>.м</w:t>
            </w:r>
            <w:proofErr w:type="gramEnd"/>
            <w:r w:rsidRPr="00D10725">
              <w:t>еста</w:t>
            </w:r>
            <w:proofErr w:type="spellEnd"/>
            <w:r w:rsidRPr="00D10725">
              <w:t xml:space="preserve"> (двухкомнатный)</w:t>
            </w:r>
          </w:p>
          <w:p w:rsidR="00F94713" w:rsidRPr="00D10725" w:rsidRDefault="00F94713" w:rsidP="00CF31CF">
            <w:pPr>
              <w:rPr>
                <w:b/>
                <w:i/>
              </w:rPr>
            </w:pPr>
            <w:r w:rsidRPr="00D10725">
              <w:rPr>
                <w:b/>
                <w:i/>
              </w:rPr>
              <w:t>Цена за номер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713" w:rsidRPr="00D10725" w:rsidRDefault="00F94713" w:rsidP="00CF31CF">
            <w:pPr>
              <w:jc w:val="center"/>
            </w:pPr>
            <w:r w:rsidRPr="00D10725">
              <w:t>4 500 руб.</w:t>
            </w:r>
          </w:p>
        </w:tc>
        <w:tc>
          <w:tcPr>
            <w:tcW w:w="1275" w:type="dxa"/>
          </w:tcPr>
          <w:p w:rsidR="00F94713" w:rsidRPr="00D10725" w:rsidRDefault="00F94713" w:rsidP="00CF31CF">
            <w:pPr>
              <w:jc w:val="center"/>
            </w:pPr>
            <w:r w:rsidRPr="00D10725">
              <w:t>650</w:t>
            </w:r>
          </w:p>
        </w:tc>
        <w:tc>
          <w:tcPr>
            <w:tcW w:w="1560" w:type="dxa"/>
          </w:tcPr>
          <w:p w:rsidR="00F94713" w:rsidRPr="00D10725" w:rsidRDefault="00F94713" w:rsidP="00CF31CF">
            <w:pPr>
              <w:jc w:val="center"/>
            </w:pPr>
            <w:r w:rsidRPr="00D10725">
              <w:t>5150</w:t>
            </w:r>
          </w:p>
        </w:tc>
        <w:tc>
          <w:tcPr>
            <w:tcW w:w="1984" w:type="dxa"/>
          </w:tcPr>
          <w:p w:rsidR="00F94713" w:rsidRDefault="00F94713" w:rsidP="00CF31CF">
            <w:pPr>
              <w:jc w:val="center"/>
            </w:pPr>
            <w:r w:rsidRPr="00D10725">
              <w:t>1 000 руб.</w:t>
            </w:r>
          </w:p>
          <w:p w:rsidR="00F94713" w:rsidRPr="00D10725" w:rsidRDefault="00F94713" w:rsidP="00CF31CF">
            <w:pPr>
              <w:jc w:val="center"/>
            </w:pPr>
            <w:r>
              <w:t>(без питания)</w:t>
            </w:r>
          </w:p>
        </w:tc>
      </w:tr>
      <w:tr w:rsidR="00F94713" w:rsidRPr="008718E6" w:rsidTr="00F94713">
        <w:tc>
          <w:tcPr>
            <w:tcW w:w="3085" w:type="dxa"/>
            <w:shd w:val="clear" w:color="auto" w:fill="auto"/>
          </w:tcPr>
          <w:p w:rsidR="00F94713" w:rsidRPr="00D10725" w:rsidRDefault="00F94713" w:rsidP="00CF31CF">
            <w:r w:rsidRPr="00D10725">
              <w:rPr>
                <w:b/>
              </w:rPr>
              <w:t xml:space="preserve">Люкс </w:t>
            </w:r>
            <w:r w:rsidRPr="00D10725">
              <w:t>2-местный (двухкомнатный, двуспальная кровать)</w:t>
            </w:r>
          </w:p>
          <w:p w:rsidR="00F94713" w:rsidRPr="00D10725" w:rsidDel="000D20D6" w:rsidRDefault="00F94713" w:rsidP="00CF31CF">
            <w:pPr>
              <w:rPr>
                <w:b/>
                <w:i/>
              </w:rPr>
            </w:pPr>
            <w:r w:rsidRPr="00D10725">
              <w:rPr>
                <w:b/>
                <w:i/>
              </w:rPr>
              <w:t>Цена за номер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713" w:rsidRPr="00D10725" w:rsidDel="000D20D6" w:rsidRDefault="00F94713" w:rsidP="00CF31CF">
            <w:pPr>
              <w:jc w:val="center"/>
            </w:pPr>
            <w:r w:rsidRPr="00D10725">
              <w:t>5 000 руб.</w:t>
            </w:r>
          </w:p>
        </w:tc>
        <w:tc>
          <w:tcPr>
            <w:tcW w:w="1275" w:type="dxa"/>
          </w:tcPr>
          <w:p w:rsidR="00F94713" w:rsidRPr="00D10725" w:rsidRDefault="00F94713" w:rsidP="00CF31CF">
            <w:pPr>
              <w:jc w:val="center"/>
            </w:pPr>
            <w:r w:rsidRPr="00D10725">
              <w:t>650</w:t>
            </w:r>
          </w:p>
        </w:tc>
        <w:tc>
          <w:tcPr>
            <w:tcW w:w="1560" w:type="dxa"/>
          </w:tcPr>
          <w:p w:rsidR="00F94713" w:rsidRPr="00D10725" w:rsidRDefault="00F94713" w:rsidP="00CF31CF">
            <w:pPr>
              <w:jc w:val="center"/>
            </w:pPr>
            <w:r w:rsidRPr="00D10725">
              <w:t>5650</w:t>
            </w:r>
          </w:p>
        </w:tc>
        <w:tc>
          <w:tcPr>
            <w:tcW w:w="1984" w:type="dxa"/>
          </w:tcPr>
          <w:p w:rsidR="00F94713" w:rsidRPr="00D10725" w:rsidRDefault="00F94713" w:rsidP="00CF31CF">
            <w:pPr>
              <w:jc w:val="center"/>
            </w:pPr>
          </w:p>
        </w:tc>
      </w:tr>
      <w:tr w:rsidR="00F94713" w:rsidRPr="008718E6" w:rsidTr="00F94713">
        <w:tc>
          <w:tcPr>
            <w:tcW w:w="3085" w:type="dxa"/>
            <w:shd w:val="clear" w:color="auto" w:fill="auto"/>
          </w:tcPr>
          <w:p w:rsidR="00F94713" w:rsidRPr="00D10725" w:rsidRDefault="00F94713" w:rsidP="00CF31CF">
            <w:pPr>
              <w:rPr>
                <w:b/>
              </w:rPr>
            </w:pPr>
            <w:r w:rsidRPr="00D10725">
              <w:rPr>
                <w:b/>
              </w:rPr>
              <w:t>Люкс семейный</w:t>
            </w:r>
          </w:p>
          <w:p w:rsidR="00F94713" w:rsidRPr="00D10725" w:rsidRDefault="00F94713" w:rsidP="00CF31CF">
            <w:r w:rsidRPr="00D10725">
              <w:t>(</w:t>
            </w:r>
            <w:proofErr w:type="gramStart"/>
            <w:r w:rsidRPr="00D10725">
              <w:t>двухкомнатный</w:t>
            </w:r>
            <w:proofErr w:type="gramEnd"/>
            <w:r w:rsidRPr="00D10725">
              <w:t>, 1 двуспальная кровать, 2 односпальные)</w:t>
            </w:r>
          </w:p>
          <w:p w:rsidR="00F94713" w:rsidRPr="00D10725" w:rsidRDefault="00F94713" w:rsidP="00CF31CF">
            <w:pPr>
              <w:rPr>
                <w:b/>
                <w:i/>
              </w:rPr>
            </w:pPr>
            <w:r w:rsidRPr="00D10725">
              <w:rPr>
                <w:b/>
                <w:i/>
              </w:rPr>
              <w:t>Цена за номер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4713" w:rsidRPr="00D10725" w:rsidRDefault="00F94713" w:rsidP="00CF31CF">
            <w:pPr>
              <w:jc w:val="center"/>
            </w:pPr>
            <w:r w:rsidRPr="00D10725">
              <w:t>6 000 руб.</w:t>
            </w:r>
          </w:p>
        </w:tc>
        <w:tc>
          <w:tcPr>
            <w:tcW w:w="1275" w:type="dxa"/>
          </w:tcPr>
          <w:p w:rsidR="00F94713" w:rsidRPr="00D10725" w:rsidRDefault="00F94713" w:rsidP="00CF31CF">
            <w:pPr>
              <w:jc w:val="center"/>
            </w:pPr>
          </w:p>
          <w:p w:rsidR="00F94713" w:rsidRPr="00D10725" w:rsidRDefault="00F94713" w:rsidP="00CF31CF">
            <w:pPr>
              <w:jc w:val="center"/>
            </w:pPr>
          </w:p>
          <w:p w:rsidR="00F94713" w:rsidRPr="00D10725" w:rsidRDefault="00F94713" w:rsidP="00CF31CF">
            <w:pPr>
              <w:jc w:val="center"/>
            </w:pPr>
            <w:r w:rsidRPr="00D10725">
              <w:t>650</w:t>
            </w:r>
          </w:p>
        </w:tc>
        <w:tc>
          <w:tcPr>
            <w:tcW w:w="1560" w:type="dxa"/>
          </w:tcPr>
          <w:p w:rsidR="00F94713" w:rsidRPr="00D10725" w:rsidRDefault="00F94713" w:rsidP="00CF31CF">
            <w:pPr>
              <w:jc w:val="center"/>
            </w:pPr>
            <w:r w:rsidRPr="00D10725">
              <w:t>6650</w:t>
            </w:r>
          </w:p>
        </w:tc>
        <w:tc>
          <w:tcPr>
            <w:tcW w:w="1984" w:type="dxa"/>
          </w:tcPr>
          <w:p w:rsidR="00F94713" w:rsidRPr="00D10725" w:rsidRDefault="00F94713" w:rsidP="00CF31CF">
            <w:pPr>
              <w:jc w:val="center"/>
            </w:pPr>
          </w:p>
        </w:tc>
      </w:tr>
    </w:tbl>
    <w:p w:rsidR="00D10725" w:rsidRDefault="00D10725" w:rsidP="007258B4">
      <w:pPr>
        <w:spacing w:after="200" w:line="276" w:lineRule="auto"/>
        <w:rPr>
          <w:b/>
          <w:color w:val="0070C0"/>
        </w:rPr>
      </w:pPr>
    </w:p>
    <w:p w:rsidR="007258B4" w:rsidRDefault="007258B4" w:rsidP="007258B4">
      <w:pPr>
        <w:numPr>
          <w:ilvl w:val="0"/>
          <w:numId w:val="4"/>
        </w:numPr>
        <w:tabs>
          <w:tab w:val="clear" w:pos="720"/>
          <w:tab w:val="num" w:pos="360"/>
        </w:tabs>
        <w:spacing w:after="40" w:line="259" w:lineRule="auto"/>
        <w:ind w:left="360"/>
        <w:jc w:val="both"/>
        <w:rPr>
          <w:rFonts w:ascii="Monotype Corsiva" w:hAnsi="Monotype Corsiva"/>
        </w:rPr>
      </w:pPr>
      <w:bookmarkStart w:id="0" w:name="_GoBack"/>
      <w:bookmarkEnd w:id="0"/>
      <w:r w:rsidRPr="00457D68">
        <w:rPr>
          <w:rFonts w:ascii="Monotype Corsiva" w:hAnsi="Monotype Corsiva"/>
        </w:rPr>
        <w:t>Стоимость 3-разового питания 650 руб. за 1 человека в сутки</w:t>
      </w:r>
      <w:r>
        <w:rPr>
          <w:rFonts w:ascii="Monotype Corsiva" w:hAnsi="Monotype Corsiva"/>
        </w:rPr>
        <w:t>.</w:t>
      </w:r>
    </w:p>
    <w:p w:rsidR="007258B4" w:rsidRDefault="007258B4" w:rsidP="007258B4">
      <w:pPr>
        <w:numPr>
          <w:ilvl w:val="0"/>
          <w:numId w:val="4"/>
        </w:numPr>
        <w:tabs>
          <w:tab w:val="clear" w:pos="720"/>
          <w:tab w:val="num" w:pos="360"/>
        </w:tabs>
        <w:spacing w:after="40" w:line="259" w:lineRule="auto"/>
        <w:ind w:left="360"/>
        <w:jc w:val="both"/>
        <w:rPr>
          <w:rFonts w:ascii="Monotype Corsiva" w:hAnsi="Monotype Corsiva"/>
        </w:rPr>
      </w:pPr>
      <w:r>
        <w:rPr>
          <w:rFonts w:ascii="Monotype Corsiva" w:hAnsi="Monotype Corsiva"/>
        </w:rPr>
        <w:t>При условии проживания в номере одного гостя стоимость проживания учитывается полностью за номер.</w:t>
      </w:r>
    </w:p>
    <w:p w:rsidR="007258B4" w:rsidRDefault="00F94713" w:rsidP="007258B4">
      <w:pPr>
        <w:numPr>
          <w:ilvl w:val="0"/>
          <w:numId w:val="4"/>
        </w:numPr>
        <w:tabs>
          <w:tab w:val="clear" w:pos="720"/>
          <w:tab w:val="num" w:pos="360"/>
        </w:tabs>
        <w:spacing w:after="40" w:line="259" w:lineRule="auto"/>
        <w:ind w:left="360"/>
        <w:jc w:val="both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Проживание детей до 4-х </w:t>
      </w:r>
      <w:proofErr w:type="gramStart"/>
      <w:r>
        <w:rPr>
          <w:rFonts w:ascii="Monotype Corsiva" w:hAnsi="Monotype Corsiva"/>
        </w:rPr>
        <w:t>лет</w:t>
      </w:r>
      <w:proofErr w:type="gramEnd"/>
      <w:r>
        <w:rPr>
          <w:rFonts w:ascii="Monotype Corsiva" w:hAnsi="Monotype Corsiva"/>
        </w:rPr>
        <w:t xml:space="preserve"> не занимающих доп. место </w:t>
      </w:r>
      <w:r w:rsidR="007258B4">
        <w:rPr>
          <w:rFonts w:ascii="Monotype Corsiva" w:hAnsi="Monotype Corsiva"/>
        </w:rPr>
        <w:t>бесплатно. Стоимость детского меню уточняется у менеджера отдела продаж.</w:t>
      </w:r>
    </w:p>
    <w:p w:rsidR="00FB200C" w:rsidRPr="003F52B9" w:rsidRDefault="007258B4" w:rsidP="003F52B9">
      <w:pPr>
        <w:numPr>
          <w:ilvl w:val="0"/>
          <w:numId w:val="4"/>
        </w:numPr>
        <w:tabs>
          <w:tab w:val="clear" w:pos="720"/>
          <w:tab w:val="num" w:pos="360"/>
        </w:tabs>
        <w:spacing w:after="40" w:line="259" w:lineRule="auto"/>
        <w:ind w:left="360"/>
        <w:jc w:val="both"/>
        <w:rPr>
          <w:rFonts w:ascii="Monotype Corsiva" w:hAnsi="Monotype Corsiva"/>
        </w:rPr>
      </w:pPr>
      <w:r>
        <w:rPr>
          <w:rFonts w:ascii="Monotype Corsiva" w:hAnsi="Monotype Corsiva"/>
        </w:rPr>
        <w:t>Цена указана с учетом НДС</w:t>
      </w:r>
    </w:p>
    <w:p w:rsidR="00F94713" w:rsidRDefault="00F94713" w:rsidP="00FB200C">
      <w:pPr>
        <w:jc w:val="center"/>
        <w:rPr>
          <w:b/>
          <w:color w:val="000000"/>
          <w:sz w:val="20"/>
        </w:rPr>
      </w:pPr>
    </w:p>
    <w:p w:rsidR="00F94713" w:rsidRDefault="00F94713" w:rsidP="00FB200C">
      <w:pPr>
        <w:jc w:val="center"/>
        <w:rPr>
          <w:b/>
          <w:color w:val="000000"/>
          <w:sz w:val="20"/>
        </w:rPr>
      </w:pPr>
    </w:p>
    <w:p w:rsidR="00F94713" w:rsidRDefault="00F94713" w:rsidP="00FB200C">
      <w:pPr>
        <w:jc w:val="center"/>
        <w:rPr>
          <w:b/>
          <w:color w:val="000000"/>
          <w:sz w:val="20"/>
        </w:rPr>
      </w:pPr>
    </w:p>
    <w:p w:rsidR="00F94713" w:rsidRDefault="00F94713" w:rsidP="00FB200C">
      <w:pPr>
        <w:jc w:val="center"/>
        <w:rPr>
          <w:b/>
          <w:color w:val="000000"/>
          <w:sz w:val="20"/>
        </w:rPr>
      </w:pPr>
    </w:p>
    <w:p w:rsidR="00F94713" w:rsidRDefault="00F94713" w:rsidP="00FB200C">
      <w:pPr>
        <w:jc w:val="center"/>
        <w:rPr>
          <w:b/>
          <w:color w:val="000000"/>
          <w:sz w:val="20"/>
        </w:rPr>
      </w:pPr>
    </w:p>
    <w:p w:rsidR="00F94713" w:rsidRDefault="00F94713" w:rsidP="00FB200C">
      <w:pPr>
        <w:jc w:val="center"/>
        <w:rPr>
          <w:b/>
          <w:color w:val="000000"/>
          <w:sz w:val="20"/>
        </w:rPr>
      </w:pPr>
    </w:p>
    <w:p w:rsidR="00F94713" w:rsidRDefault="00F94713" w:rsidP="00FB200C">
      <w:pPr>
        <w:jc w:val="center"/>
        <w:rPr>
          <w:b/>
          <w:color w:val="000000"/>
          <w:sz w:val="20"/>
        </w:rPr>
      </w:pPr>
    </w:p>
    <w:p w:rsidR="00FB200C" w:rsidRPr="00FB200C" w:rsidRDefault="00FB200C" w:rsidP="00FB200C">
      <w:pPr>
        <w:jc w:val="center"/>
        <w:rPr>
          <w:b/>
          <w:color w:val="000000"/>
          <w:sz w:val="20"/>
        </w:rPr>
      </w:pPr>
      <w:r w:rsidRPr="00FB200C">
        <w:rPr>
          <w:b/>
          <w:color w:val="000000"/>
          <w:sz w:val="20"/>
        </w:rPr>
        <w:lastRenderedPageBreak/>
        <w:t>Инфраструктура:</w:t>
      </w:r>
    </w:p>
    <w:p w:rsidR="00FB200C" w:rsidRPr="00FB200C" w:rsidRDefault="00FB200C" w:rsidP="00FB200C">
      <w:pPr>
        <w:jc w:val="both"/>
        <w:rPr>
          <w:b/>
          <w:color w:val="00B050"/>
          <w:sz w:val="20"/>
        </w:rPr>
      </w:pPr>
      <w:r w:rsidRPr="00FB200C">
        <w:rPr>
          <w:b/>
          <w:color w:val="00B050"/>
          <w:sz w:val="20"/>
        </w:rPr>
        <w:t>Для бизнеса:</w:t>
      </w:r>
    </w:p>
    <w:p w:rsidR="00FB200C" w:rsidRPr="00FB200C" w:rsidRDefault="00FB200C" w:rsidP="00FB200C">
      <w:pPr>
        <w:jc w:val="both"/>
        <w:rPr>
          <w:color w:val="000000"/>
          <w:sz w:val="20"/>
        </w:rPr>
      </w:pPr>
      <w:r w:rsidRPr="00FB200C">
        <w:rPr>
          <w:color w:val="000000"/>
          <w:sz w:val="20"/>
        </w:rPr>
        <w:t>Бизнес-классы вместимость 20-30 человек. Предоставляем оборудование необходимое для конференций, семинаров.</w:t>
      </w:r>
    </w:p>
    <w:p w:rsidR="00FB200C" w:rsidRPr="00FB200C" w:rsidRDefault="00FB200C" w:rsidP="00FB200C">
      <w:pPr>
        <w:jc w:val="both"/>
        <w:rPr>
          <w:b/>
          <w:color w:val="00B0F0"/>
          <w:sz w:val="20"/>
        </w:rPr>
      </w:pPr>
      <w:r w:rsidRPr="00FB200C">
        <w:rPr>
          <w:b/>
          <w:color w:val="00B0F0"/>
          <w:sz w:val="20"/>
        </w:rPr>
        <w:t>Для отдыха:</w:t>
      </w:r>
    </w:p>
    <w:p w:rsidR="00FB200C" w:rsidRPr="00FB200C" w:rsidRDefault="00FB200C" w:rsidP="00FB200C">
      <w:pPr>
        <w:jc w:val="both"/>
        <w:rPr>
          <w:color w:val="000000"/>
          <w:sz w:val="20"/>
        </w:rPr>
      </w:pPr>
      <w:r w:rsidRPr="00FB200C">
        <w:rPr>
          <w:color w:val="000000"/>
          <w:sz w:val="20"/>
        </w:rPr>
        <w:t>кинозал, бар, бильярдный, теннисный  тренажерный залы, коньки, лыжи, сауна,   детский городок, детская комната, зимний сад, ночной клуб.</w:t>
      </w:r>
    </w:p>
    <w:p w:rsidR="00FB200C" w:rsidRPr="00FB200C" w:rsidRDefault="00FB200C" w:rsidP="00FB200C">
      <w:pPr>
        <w:jc w:val="both"/>
        <w:rPr>
          <w:b/>
          <w:color w:val="FF0000"/>
          <w:sz w:val="20"/>
        </w:rPr>
      </w:pPr>
      <w:r w:rsidRPr="00FB200C">
        <w:rPr>
          <w:b/>
          <w:color w:val="FF0000"/>
          <w:sz w:val="20"/>
        </w:rPr>
        <w:t>Для праздников:</w:t>
      </w:r>
    </w:p>
    <w:p w:rsidR="00FB200C" w:rsidRDefault="00FB200C" w:rsidP="00FB200C">
      <w:pPr>
        <w:jc w:val="both"/>
        <w:rPr>
          <w:color w:val="000000"/>
          <w:sz w:val="20"/>
        </w:rPr>
      </w:pPr>
      <w:r w:rsidRPr="00FB200C">
        <w:rPr>
          <w:color w:val="000000"/>
          <w:sz w:val="20"/>
        </w:rPr>
        <w:t>Банкетный зал на 250 человек, танцевальный зал на 100 человек, музыкальный салон на 30 человек.</w:t>
      </w:r>
    </w:p>
    <w:p w:rsidR="0048717C" w:rsidRPr="008F5AB8" w:rsidRDefault="0048717C" w:rsidP="008F5AB8">
      <w:pPr>
        <w:spacing w:after="200" w:line="276" w:lineRule="auto"/>
        <w:rPr>
          <w:color w:val="000000"/>
          <w:sz w:val="20"/>
        </w:rPr>
      </w:pPr>
      <w:r w:rsidRPr="00FB200C">
        <w:rPr>
          <w:b/>
          <w:color w:val="000000" w:themeColor="text1"/>
        </w:rPr>
        <w:t xml:space="preserve">С </w:t>
      </w:r>
      <w:r w:rsidRPr="00FB200C">
        <w:rPr>
          <w:b/>
          <w:color w:val="FF0000"/>
        </w:rPr>
        <w:t>01.</w:t>
      </w:r>
      <w:r w:rsidR="008F5AB8">
        <w:rPr>
          <w:b/>
          <w:color w:val="FF0000"/>
        </w:rPr>
        <w:t>08.2015</w:t>
      </w:r>
      <w:r w:rsidRPr="00FB200C">
        <w:rPr>
          <w:b/>
          <w:color w:val="FF0000"/>
        </w:rPr>
        <w:t xml:space="preserve"> </w:t>
      </w:r>
      <w:r w:rsidRPr="00FB200C">
        <w:rPr>
          <w:b/>
          <w:color w:val="000000" w:themeColor="text1"/>
        </w:rPr>
        <w:t xml:space="preserve">у нас вводится </w:t>
      </w:r>
      <w:r w:rsidRPr="00FB200C">
        <w:rPr>
          <w:b/>
          <w:color w:val="FF0000"/>
        </w:rPr>
        <w:t>расчетный час 12-00</w:t>
      </w:r>
      <w:r w:rsidRPr="00FB200C">
        <w:rPr>
          <w:b/>
          <w:color w:val="000000" w:themeColor="text1"/>
        </w:rPr>
        <w:t>!</w:t>
      </w:r>
    </w:p>
    <w:p w:rsidR="00C9655F" w:rsidRDefault="0048717C" w:rsidP="00BA33FC">
      <w:pPr>
        <w:spacing w:line="360" w:lineRule="auto"/>
        <w:ind w:firstLine="709"/>
        <w:rPr>
          <w:color w:val="000000"/>
        </w:rPr>
      </w:pPr>
      <w:r>
        <w:rPr>
          <w:color w:val="000000"/>
        </w:rPr>
        <w:t>При раннем заезде отдыхающих номера предоставляются по мере готовности или при наличии готовых номеров! При позднем выезде дополнительно оплачивается проживание за каждый час.</w:t>
      </w:r>
      <w:r w:rsidR="00D5716D">
        <w:rPr>
          <w:color w:val="000000"/>
        </w:rPr>
        <w:t xml:space="preserve"> Питание: обед и ужин в день заезда, завтрак в день выезда.</w:t>
      </w:r>
    </w:p>
    <w:p w:rsidR="00FB200C" w:rsidRDefault="00FB200C" w:rsidP="00BA33FC">
      <w:pPr>
        <w:spacing w:line="360" w:lineRule="auto"/>
        <w:ind w:firstLine="709"/>
        <w:rPr>
          <w:color w:val="000000"/>
        </w:rPr>
      </w:pPr>
    </w:p>
    <w:p w:rsidR="00200E1A" w:rsidRDefault="00200E1A" w:rsidP="008F5AB8">
      <w:pPr>
        <w:spacing w:line="360" w:lineRule="auto"/>
        <w:rPr>
          <w:color w:val="000000"/>
        </w:rPr>
      </w:pPr>
    </w:p>
    <w:p w:rsidR="00C9655F" w:rsidRPr="00FB200C" w:rsidRDefault="00944902" w:rsidP="00FB200C">
      <w:pPr>
        <w:spacing w:after="240" w:line="276" w:lineRule="auto"/>
        <w:ind w:firstLine="709"/>
        <w:rPr>
          <w:color w:val="FF0000"/>
        </w:rPr>
      </w:pPr>
      <w:r w:rsidRPr="00FB200C">
        <w:rPr>
          <w:color w:val="FF0000"/>
        </w:rPr>
        <w:t>1</w:t>
      </w:r>
      <w:r w:rsidR="006F3EAA" w:rsidRPr="00FB200C">
        <w:rPr>
          <w:color w:val="FF0000"/>
        </w:rPr>
        <w:t>. В случае отказа клиента от услуг менее, чем за 14 (Четырнадцать) дней до даты заезда, клиент уплачивает Санаторию «Зеленый мыс» штраф в размере стоимости путевки за первые сутки пребывания.</w:t>
      </w:r>
      <w:r w:rsidR="006F3EAA" w:rsidRPr="00FB200C">
        <w:rPr>
          <w:color w:val="FF0000"/>
        </w:rPr>
        <w:br/>
        <w:t xml:space="preserve">          </w:t>
      </w:r>
      <w:r w:rsidRPr="00FB200C">
        <w:rPr>
          <w:color w:val="FF0000"/>
        </w:rPr>
        <w:t>2</w:t>
      </w:r>
      <w:r w:rsidR="006F3EAA" w:rsidRPr="00FB200C">
        <w:rPr>
          <w:color w:val="FF0000"/>
        </w:rPr>
        <w:t>. В случае отсутствия оплаты по счету в течение 5 (Пяти) банковский дней, бронь аннулируется.</w:t>
      </w:r>
      <w:r w:rsidR="006F3EAA" w:rsidRPr="00FB200C">
        <w:rPr>
          <w:color w:val="FF0000"/>
        </w:rPr>
        <w:br/>
        <w:t xml:space="preserve">          </w:t>
      </w:r>
      <w:r w:rsidRPr="00FB200C">
        <w:rPr>
          <w:color w:val="FF0000"/>
        </w:rPr>
        <w:t>3</w:t>
      </w:r>
      <w:r w:rsidR="006F3EAA" w:rsidRPr="00FB200C">
        <w:rPr>
          <w:color w:val="FF0000"/>
        </w:rPr>
        <w:t>. Проживание с животными в номе</w:t>
      </w:r>
      <w:r w:rsidR="0022286D" w:rsidRPr="00FB200C">
        <w:rPr>
          <w:color w:val="FF0000"/>
        </w:rPr>
        <w:t xml:space="preserve">рах запрещено! </w:t>
      </w:r>
    </w:p>
    <w:p w:rsidR="00F045E5" w:rsidRPr="00D5716D" w:rsidRDefault="00F045E5" w:rsidP="00D5716D">
      <w:pPr>
        <w:spacing w:line="360" w:lineRule="auto"/>
        <w:ind w:firstLine="709"/>
        <w:rPr>
          <w:color w:val="000000"/>
        </w:rPr>
      </w:pPr>
    </w:p>
    <w:p w:rsidR="007324CE" w:rsidRDefault="007324CE" w:rsidP="00C90A67">
      <w:pPr>
        <w:jc w:val="both"/>
        <w:rPr>
          <w:color w:val="000000"/>
        </w:rPr>
      </w:pPr>
    </w:p>
    <w:p w:rsidR="004F6E42" w:rsidRPr="004F6E42" w:rsidRDefault="004F6E42" w:rsidP="00C90A67">
      <w:pPr>
        <w:jc w:val="both"/>
        <w:rPr>
          <w:b/>
          <w:i/>
          <w:color w:val="0070C0"/>
          <w:u w:val="single"/>
        </w:rPr>
      </w:pPr>
    </w:p>
    <w:p w:rsidR="007324CE" w:rsidRDefault="007324CE" w:rsidP="004D2B88">
      <w:pPr>
        <w:jc w:val="both"/>
      </w:pPr>
      <w:r>
        <w:rPr>
          <w:color w:val="000000"/>
        </w:rPr>
        <w:t>Подробнее по телефону (34370) 94747, 94646, 45518.</w:t>
      </w:r>
      <w:r w:rsidR="00882E12">
        <w:t xml:space="preserve"> </w:t>
      </w:r>
    </w:p>
    <w:p w:rsidR="00882E12" w:rsidRPr="00882E12" w:rsidRDefault="00882E12" w:rsidP="00C90A67">
      <w:pPr>
        <w:jc w:val="both"/>
        <w:rPr>
          <w:color w:val="000000"/>
        </w:rPr>
      </w:pPr>
    </w:p>
    <w:p w:rsidR="007324CE" w:rsidRPr="007324CE" w:rsidRDefault="007324CE" w:rsidP="00C90A67">
      <w:pPr>
        <w:jc w:val="both"/>
        <w:rPr>
          <w:b/>
          <w:i/>
          <w:color w:val="000000"/>
        </w:rPr>
      </w:pPr>
      <w:r w:rsidRPr="007324CE">
        <w:rPr>
          <w:b/>
          <w:i/>
          <w:color w:val="000000"/>
        </w:rPr>
        <w:t xml:space="preserve">А так же </w:t>
      </w:r>
      <w:r>
        <w:rPr>
          <w:b/>
          <w:i/>
          <w:color w:val="000000"/>
        </w:rPr>
        <w:t>у нас существует</w:t>
      </w:r>
      <w:r w:rsidRPr="007324CE">
        <w:rPr>
          <w:b/>
          <w:i/>
          <w:color w:val="000000"/>
        </w:rPr>
        <w:t xml:space="preserve"> специальное </w:t>
      </w:r>
      <w:r>
        <w:rPr>
          <w:b/>
          <w:i/>
          <w:color w:val="000000"/>
        </w:rPr>
        <w:t xml:space="preserve">предложение по </w:t>
      </w:r>
      <w:r w:rsidRPr="007324CE">
        <w:rPr>
          <w:b/>
          <w:i/>
          <w:color w:val="000000"/>
        </w:rPr>
        <w:t>размещени</w:t>
      </w:r>
      <w:r>
        <w:rPr>
          <w:b/>
          <w:i/>
          <w:color w:val="000000"/>
        </w:rPr>
        <w:t>ю и проживанию</w:t>
      </w:r>
      <w:r w:rsidRPr="007324CE">
        <w:rPr>
          <w:b/>
          <w:i/>
          <w:color w:val="000000"/>
        </w:rPr>
        <w:t xml:space="preserve"> спортсменов </w:t>
      </w:r>
      <w:r>
        <w:rPr>
          <w:b/>
          <w:i/>
          <w:color w:val="000000"/>
        </w:rPr>
        <w:t>в трехместных, четырехместных номерах с любой комбинацией питания</w:t>
      </w:r>
      <w:r w:rsidRPr="007324CE">
        <w:rPr>
          <w:b/>
          <w:i/>
          <w:color w:val="000000"/>
        </w:rPr>
        <w:t>.</w:t>
      </w:r>
    </w:p>
    <w:p w:rsidR="0019055F" w:rsidRPr="007324CE" w:rsidRDefault="0019055F" w:rsidP="007324CE">
      <w:pPr>
        <w:jc w:val="both"/>
        <w:rPr>
          <w:color w:val="000000"/>
        </w:rPr>
      </w:pPr>
    </w:p>
    <w:p w:rsidR="00F371C9" w:rsidRDefault="00F371C9" w:rsidP="007324CE">
      <w:pPr>
        <w:jc w:val="both"/>
        <w:rPr>
          <w:color w:val="000000"/>
        </w:rPr>
      </w:pPr>
    </w:p>
    <w:p w:rsidR="00F371C9" w:rsidRDefault="00F371C9" w:rsidP="007324CE">
      <w:pPr>
        <w:jc w:val="both"/>
        <w:rPr>
          <w:color w:val="000000"/>
        </w:rPr>
      </w:pPr>
    </w:p>
    <w:p w:rsidR="008F5AB8" w:rsidRDefault="008F5AB8" w:rsidP="007324CE">
      <w:pPr>
        <w:jc w:val="both"/>
        <w:rPr>
          <w:color w:val="000000"/>
        </w:rPr>
      </w:pPr>
    </w:p>
    <w:p w:rsidR="008F5AB8" w:rsidRDefault="008F5AB8" w:rsidP="007324CE">
      <w:pPr>
        <w:jc w:val="both"/>
        <w:rPr>
          <w:color w:val="000000"/>
        </w:rPr>
      </w:pPr>
    </w:p>
    <w:p w:rsidR="008F5AB8" w:rsidRDefault="008F5AB8" w:rsidP="007324CE">
      <w:pPr>
        <w:jc w:val="both"/>
        <w:rPr>
          <w:color w:val="000000"/>
        </w:rPr>
      </w:pPr>
    </w:p>
    <w:p w:rsidR="008F5AB8" w:rsidRDefault="008F5AB8" w:rsidP="007324CE">
      <w:pPr>
        <w:jc w:val="both"/>
        <w:rPr>
          <w:color w:val="000000"/>
        </w:rPr>
      </w:pPr>
    </w:p>
    <w:p w:rsidR="008F5AB8" w:rsidRDefault="008F5AB8" w:rsidP="007324CE">
      <w:pPr>
        <w:jc w:val="both"/>
        <w:rPr>
          <w:color w:val="000000"/>
        </w:rPr>
      </w:pPr>
    </w:p>
    <w:p w:rsidR="00FA0AE4" w:rsidRDefault="00FA0AE4" w:rsidP="007324CE">
      <w:pPr>
        <w:jc w:val="both"/>
        <w:rPr>
          <w:color w:val="000000"/>
        </w:rPr>
      </w:pPr>
    </w:p>
    <w:p w:rsidR="00FA0AE4" w:rsidRDefault="008F5AB8" w:rsidP="009310DD">
      <w:r>
        <w:t xml:space="preserve">Директор                                                                                                                         </w:t>
      </w:r>
      <w:proofErr w:type="spellStart"/>
      <w:r>
        <w:t>Меньшенин</w:t>
      </w:r>
      <w:proofErr w:type="spellEnd"/>
      <w:r>
        <w:t xml:space="preserve"> А.Н.</w:t>
      </w:r>
    </w:p>
    <w:sectPr w:rsidR="00FA0AE4" w:rsidSect="007324C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F1A" w:rsidRDefault="00E90F1A" w:rsidP="000D47B4">
      <w:r>
        <w:separator/>
      </w:r>
    </w:p>
  </w:endnote>
  <w:endnote w:type="continuationSeparator" w:id="0">
    <w:p w:rsidR="00E90F1A" w:rsidRDefault="00E90F1A" w:rsidP="000D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23204"/>
      <w:docPartObj>
        <w:docPartGallery w:val="Page Numbers (Bottom of Page)"/>
        <w:docPartUnique/>
      </w:docPartObj>
    </w:sdtPr>
    <w:sdtEndPr/>
    <w:sdtContent>
      <w:p w:rsidR="009D7E32" w:rsidRDefault="00A03045">
        <w:pPr>
          <w:pStyle w:val="a9"/>
        </w:pPr>
        <w:r>
          <w:fldChar w:fldCharType="begin"/>
        </w:r>
        <w:r w:rsidR="003961BC">
          <w:instrText xml:space="preserve"> PAGE   \* MERGEFORMAT </w:instrText>
        </w:r>
        <w:r>
          <w:fldChar w:fldCharType="separate"/>
        </w:r>
        <w:r w:rsidR="003271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7E32" w:rsidRDefault="009D7E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F1A" w:rsidRDefault="00E90F1A" w:rsidP="000D47B4">
      <w:r>
        <w:separator/>
      </w:r>
    </w:p>
  </w:footnote>
  <w:footnote w:type="continuationSeparator" w:id="0">
    <w:p w:rsidR="00E90F1A" w:rsidRDefault="00E90F1A" w:rsidP="000D4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0279"/>
    <w:multiLevelType w:val="hybridMultilevel"/>
    <w:tmpl w:val="5328A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2777"/>
    <w:multiLevelType w:val="hybridMultilevel"/>
    <w:tmpl w:val="5B4042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03733"/>
    <w:multiLevelType w:val="hybridMultilevel"/>
    <w:tmpl w:val="9268190A"/>
    <w:lvl w:ilvl="0" w:tplc="6AD29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E7844"/>
    <w:multiLevelType w:val="hybridMultilevel"/>
    <w:tmpl w:val="1F2412A2"/>
    <w:lvl w:ilvl="0" w:tplc="23A0F8CA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55F"/>
    <w:rsid w:val="00040F9B"/>
    <w:rsid w:val="000604EA"/>
    <w:rsid w:val="000D47B4"/>
    <w:rsid w:val="000D6F52"/>
    <w:rsid w:val="00126968"/>
    <w:rsid w:val="00140845"/>
    <w:rsid w:val="00146ECF"/>
    <w:rsid w:val="00167802"/>
    <w:rsid w:val="00180F3B"/>
    <w:rsid w:val="0019055F"/>
    <w:rsid w:val="001B4F49"/>
    <w:rsid w:val="001C15B9"/>
    <w:rsid w:val="001C78AF"/>
    <w:rsid w:val="00200E1A"/>
    <w:rsid w:val="002031E7"/>
    <w:rsid w:val="0020771F"/>
    <w:rsid w:val="0022286D"/>
    <w:rsid w:val="00235EE8"/>
    <w:rsid w:val="00241AC5"/>
    <w:rsid w:val="00253DDF"/>
    <w:rsid w:val="002A1525"/>
    <w:rsid w:val="002A6BD1"/>
    <w:rsid w:val="002D3539"/>
    <w:rsid w:val="003132D5"/>
    <w:rsid w:val="0032714E"/>
    <w:rsid w:val="003821AA"/>
    <w:rsid w:val="0039010D"/>
    <w:rsid w:val="003961BC"/>
    <w:rsid w:val="003A7A42"/>
    <w:rsid w:val="003D2CFF"/>
    <w:rsid w:val="003E2E86"/>
    <w:rsid w:val="003F23AB"/>
    <w:rsid w:val="003F52B9"/>
    <w:rsid w:val="004246AB"/>
    <w:rsid w:val="00424A18"/>
    <w:rsid w:val="004450C4"/>
    <w:rsid w:val="0048717C"/>
    <w:rsid w:val="004D2B88"/>
    <w:rsid w:val="004E3F82"/>
    <w:rsid w:val="004F6E42"/>
    <w:rsid w:val="00524523"/>
    <w:rsid w:val="00532D88"/>
    <w:rsid w:val="00550187"/>
    <w:rsid w:val="00555C88"/>
    <w:rsid w:val="00596436"/>
    <w:rsid w:val="005B43B3"/>
    <w:rsid w:val="005B47F1"/>
    <w:rsid w:val="005E5B17"/>
    <w:rsid w:val="005F58D9"/>
    <w:rsid w:val="00687355"/>
    <w:rsid w:val="00696073"/>
    <w:rsid w:val="006D525F"/>
    <w:rsid w:val="006E38D7"/>
    <w:rsid w:val="006F3EAA"/>
    <w:rsid w:val="006F5DF2"/>
    <w:rsid w:val="00723822"/>
    <w:rsid w:val="007258B4"/>
    <w:rsid w:val="007324CE"/>
    <w:rsid w:val="007C2426"/>
    <w:rsid w:val="007E1C69"/>
    <w:rsid w:val="007F7916"/>
    <w:rsid w:val="0081300E"/>
    <w:rsid w:val="00832953"/>
    <w:rsid w:val="00856221"/>
    <w:rsid w:val="00882E12"/>
    <w:rsid w:val="008B2164"/>
    <w:rsid w:val="008F5AB8"/>
    <w:rsid w:val="008F7F6F"/>
    <w:rsid w:val="00900B50"/>
    <w:rsid w:val="0090142B"/>
    <w:rsid w:val="009310DD"/>
    <w:rsid w:val="00944902"/>
    <w:rsid w:val="009C130C"/>
    <w:rsid w:val="009D7E32"/>
    <w:rsid w:val="00A03045"/>
    <w:rsid w:val="00A03E77"/>
    <w:rsid w:val="00A158D4"/>
    <w:rsid w:val="00A46683"/>
    <w:rsid w:val="00A478C2"/>
    <w:rsid w:val="00A50D44"/>
    <w:rsid w:val="00AA5B4B"/>
    <w:rsid w:val="00AC7455"/>
    <w:rsid w:val="00B070E5"/>
    <w:rsid w:val="00B26EFC"/>
    <w:rsid w:val="00B42F95"/>
    <w:rsid w:val="00B8252D"/>
    <w:rsid w:val="00B8645C"/>
    <w:rsid w:val="00B90733"/>
    <w:rsid w:val="00BA33FC"/>
    <w:rsid w:val="00C03985"/>
    <w:rsid w:val="00C071CA"/>
    <w:rsid w:val="00C5100E"/>
    <w:rsid w:val="00C706FA"/>
    <w:rsid w:val="00C8212B"/>
    <w:rsid w:val="00C90A67"/>
    <w:rsid w:val="00C9655F"/>
    <w:rsid w:val="00CB0E58"/>
    <w:rsid w:val="00CF31CF"/>
    <w:rsid w:val="00D10725"/>
    <w:rsid w:val="00D2659D"/>
    <w:rsid w:val="00D47CB7"/>
    <w:rsid w:val="00D5716D"/>
    <w:rsid w:val="00D743D9"/>
    <w:rsid w:val="00D957AD"/>
    <w:rsid w:val="00DC6523"/>
    <w:rsid w:val="00DF32A7"/>
    <w:rsid w:val="00E068F3"/>
    <w:rsid w:val="00E12E4B"/>
    <w:rsid w:val="00E31CB8"/>
    <w:rsid w:val="00E33359"/>
    <w:rsid w:val="00E538C2"/>
    <w:rsid w:val="00E65EE7"/>
    <w:rsid w:val="00E830B5"/>
    <w:rsid w:val="00E90F1A"/>
    <w:rsid w:val="00ED62EE"/>
    <w:rsid w:val="00EE1109"/>
    <w:rsid w:val="00F045E5"/>
    <w:rsid w:val="00F108C9"/>
    <w:rsid w:val="00F31AEF"/>
    <w:rsid w:val="00F35FF7"/>
    <w:rsid w:val="00F371C9"/>
    <w:rsid w:val="00F371DD"/>
    <w:rsid w:val="00F60567"/>
    <w:rsid w:val="00F94713"/>
    <w:rsid w:val="00FA0AE4"/>
    <w:rsid w:val="00FB200C"/>
    <w:rsid w:val="00FD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D35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D35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9055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324C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D3539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D3539"/>
    <w:rPr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2D3539"/>
    <w:rPr>
      <w:b/>
      <w:bCs/>
    </w:rPr>
  </w:style>
  <w:style w:type="character" w:customStyle="1" w:styleId="apple-converted-space">
    <w:name w:val="apple-converted-space"/>
    <w:basedOn w:val="a0"/>
    <w:rsid w:val="002D3539"/>
  </w:style>
  <w:style w:type="paragraph" w:styleId="a6">
    <w:name w:val="List Paragraph"/>
    <w:basedOn w:val="a"/>
    <w:uiPriority w:val="34"/>
    <w:qFormat/>
    <w:rsid w:val="005B47F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D47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47B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D47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47B4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03E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3E77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FB20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0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F3E85-5182-4D40-AF29-8AC5F560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Astahova</dc:creator>
  <cp:keywords/>
  <dc:description/>
  <cp:lastModifiedBy>comerc2</cp:lastModifiedBy>
  <cp:revision>40</cp:revision>
  <cp:lastPrinted>2015-08-19T03:39:00Z</cp:lastPrinted>
  <dcterms:created xsi:type="dcterms:W3CDTF">2014-11-10T10:47:00Z</dcterms:created>
  <dcterms:modified xsi:type="dcterms:W3CDTF">2015-09-07T10:48:00Z</dcterms:modified>
</cp:coreProperties>
</file>