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B" w:rsidRPr="00F27E2B" w:rsidRDefault="00FE14B9" w:rsidP="00DC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2B">
        <w:rPr>
          <w:rFonts w:ascii="Times New Roman" w:hAnsi="Times New Roman" w:cs="Times New Roman"/>
          <w:b/>
          <w:sz w:val="28"/>
          <w:szCs w:val="28"/>
        </w:rPr>
        <w:t>Вниманию руководителей региональных федераций по биатлону.</w:t>
      </w:r>
    </w:p>
    <w:p w:rsidR="00FE14B9" w:rsidRDefault="00DC0E4D" w:rsidP="00FE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4B9">
        <w:rPr>
          <w:rFonts w:ascii="Times New Roman" w:hAnsi="Times New Roman" w:cs="Times New Roman"/>
          <w:sz w:val="28"/>
          <w:szCs w:val="28"/>
        </w:rPr>
        <w:t>Сою</w:t>
      </w:r>
      <w:r w:rsidR="0059537E">
        <w:rPr>
          <w:rFonts w:ascii="Times New Roman" w:hAnsi="Times New Roman" w:cs="Times New Roman"/>
          <w:sz w:val="28"/>
          <w:szCs w:val="28"/>
        </w:rPr>
        <w:t>з</w:t>
      </w:r>
      <w:r w:rsidR="00FE14B9">
        <w:rPr>
          <w:rFonts w:ascii="Times New Roman" w:hAnsi="Times New Roman" w:cs="Times New Roman"/>
          <w:sz w:val="28"/>
          <w:szCs w:val="28"/>
        </w:rPr>
        <w:t xml:space="preserve"> биатлонистов России информирует Вас, что условия </w:t>
      </w:r>
      <w:r w:rsidR="005C51B9">
        <w:rPr>
          <w:rFonts w:ascii="Times New Roman" w:hAnsi="Times New Roman" w:cs="Times New Roman"/>
          <w:sz w:val="28"/>
          <w:szCs w:val="28"/>
        </w:rPr>
        <w:t>подтверждения судейских категорий (аттестация спортивного судьи) устанавливается Квалификационными</w:t>
      </w:r>
      <w:r w:rsidR="005C51B9" w:rsidRPr="005C51B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5C51B9">
        <w:rPr>
          <w:rFonts w:ascii="Times New Roman" w:hAnsi="Times New Roman" w:cs="Times New Roman"/>
          <w:sz w:val="28"/>
          <w:szCs w:val="28"/>
        </w:rPr>
        <w:t>ми</w:t>
      </w:r>
      <w:r w:rsidR="005C51B9" w:rsidRPr="005C51B9">
        <w:rPr>
          <w:rFonts w:ascii="Times New Roman" w:hAnsi="Times New Roman" w:cs="Times New Roman"/>
          <w:sz w:val="28"/>
          <w:szCs w:val="28"/>
        </w:rPr>
        <w:t xml:space="preserve"> к спортивным судьям по виду спорта «биатлон» утвержденные приказом </w:t>
      </w:r>
      <w:proofErr w:type="spellStart"/>
      <w:r w:rsidR="005C51B9" w:rsidRPr="005C51B9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="005C51B9" w:rsidRPr="005C51B9">
        <w:rPr>
          <w:rFonts w:ascii="Times New Roman" w:hAnsi="Times New Roman" w:cs="Times New Roman"/>
          <w:sz w:val="28"/>
          <w:szCs w:val="28"/>
        </w:rPr>
        <w:t xml:space="preserve"> России от "10" марта 2010 г. № 168</w:t>
      </w:r>
      <w:r w:rsidR="0010366F">
        <w:rPr>
          <w:rFonts w:ascii="Times New Roman" w:hAnsi="Times New Roman" w:cs="Times New Roman"/>
          <w:sz w:val="28"/>
          <w:szCs w:val="28"/>
        </w:rPr>
        <w:t xml:space="preserve"> (далее – Требования).</w:t>
      </w:r>
    </w:p>
    <w:p w:rsidR="005C51B9" w:rsidRDefault="00DC0E4D" w:rsidP="00FE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1B9">
        <w:rPr>
          <w:rFonts w:ascii="Times New Roman" w:hAnsi="Times New Roman" w:cs="Times New Roman"/>
          <w:sz w:val="28"/>
          <w:szCs w:val="28"/>
        </w:rPr>
        <w:t xml:space="preserve">При этом срок действия квалификационных категорий установлен пунктами 5-8 и пунктом 19 Положения о спортивных судьях, утвержденного </w:t>
      </w:r>
      <w:proofErr w:type="spellStart"/>
      <w:r w:rsidR="005C51B9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5C51B9">
        <w:rPr>
          <w:rFonts w:ascii="Times New Roman" w:hAnsi="Times New Roman" w:cs="Times New Roman"/>
          <w:sz w:val="28"/>
          <w:szCs w:val="28"/>
        </w:rPr>
        <w:t xml:space="preserve"> России 30 сентября 2015 г. № 913, а периодичность подтверждени</w:t>
      </w:r>
      <w:r w:rsidR="00F27E2B">
        <w:rPr>
          <w:rFonts w:ascii="Times New Roman" w:hAnsi="Times New Roman" w:cs="Times New Roman"/>
          <w:sz w:val="28"/>
          <w:szCs w:val="28"/>
        </w:rPr>
        <w:t xml:space="preserve">я (аттестации) установлена </w:t>
      </w:r>
      <w:proofErr w:type="spellStart"/>
      <w:r w:rsidR="00F27E2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27E2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F27E2B">
        <w:rPr>
          <w:rFonts w:ascii="Times New Roman" w:hAnsi="Times New Roman" w:cs="Times New Roman"/>
          <w:sz w:val="28"/>
          <w:szCs w:val="28"/>
        </w:rPr>
        <w:t xml:space="preserve"> «</w:t>
      </w:r>
      <w:r w:rsidR="005C51B9">
        <w:rPr>
          <w:rFonts w:ascii="Times New Roman" w:hAnsi="Times New Roman" w:cs="Times New Roman"/>
          <w:sz w:val="28"/>
          <w:szCs w:val="28"/>
        </w:rPr>
        <w:t>ж» пункта 32.2.</w:t>
      </w:r>
    </w:p>
    <w:p w:rsidR="00D04909" w:rsidRDefault="00DC0E4D" w:rsidP="00D0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1B9">
        <w:rPr>
          <w:rFonts w:ascii="Times New Roman" w:hAnsi="Times New Roman" w:cs="Times New Roman"/>
          <w:sz w:val="28"/>
          <w:szCs w:val="28"/>
        </w:rPr>
        <w:t>Учетным</w:t>
      </w:r>
      <w:r w:rsidR="00F27E2B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5C51B9">
        <w:rPr>
          <w:rFonts w:ascii="Times New Roman" w:hAnsi="Times New Roman" w:cs="Times New Roman"/>
          <w:sz w:val="28"/>
          <w:szCs w:val="28"/>
        </w:rPr>
        <w:t xml:space="preserve"> спортивной деятельности является квалификационная книжка спортивного судьи, куда заносится информация об участии судьи в практике судейства спортивных соревнований, участие в семинарах и сдача квалификационных зачетов.</w:t>
      </w:r>
    </w:p>
    <w:p w:rsidR="00D04909" w:rsidRDefault="00F27E2B" w:rsidP="00D04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D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2F206E" w:rsidRPr="002F206E">
        <w:rPr>
          <w:rFonts w:ascii="Times New Roman" w:hAnsi="Times New Roman" w:cs="Times New Roman"/>
          <w:b/>
          <w:sz w:val="28"/>
          <w:szCs w:val="28"/>
        </w:rPr>
        <w:t>подтверждения судейских категорий</w:t>
      </w:r>
    </w:p>
    <w:p w:rsidR="00FB20D8" w:rsidRDefault="002F206E" w:rsidP="00D04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6E">
        <w:rPr>
          <w:rFonts w:ascii="Times New Roman" w:hAnsi="Times New Roman" w:cs="Times New Roman"/>
          <w:b/>
          <w:sz w:val="28"/>
          <w:szCs w:val="28"/>
        </w:rPr>
        <w:t>(аттестация спортивного судьи)</w:t>
      </w:r>
      <w:r w:rsidR="00FB20D8" w:rsidRPr="002F206E">
        <w:rPr>
          <w:rFonts w:ascii="Times New Roman" w:hAnsi="Times New Roman" w:cs="Times New Roman"/>
          <w:b/>
          <w:sz w:val="28"/>
          <w:szCs w:val="28"/>
        </w:rPr>
        <w:t>.</w:t>
      </w:r>
    </w:p>
    <w:p w:rsidR="00D04909" w:rsidRDefault="00D04909" w:rsidP="00D04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4D" w:rsidRPr="00DC0E4D" w:rsidRDefault="002F206E" w:rsidP="00DC0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E4D">
        <w:rPr>
          <w:rFonts w:ascii="Times New Roman" w:hAnsi="Times New Roman" w:cs="Times New Roman"/>
          <w:sz w:val="28"/>
          <w:szCs w:val="28"/>
        </w:rPr>
        <w:t xml:space="preserve">Первая, вторая, </w:t>
      </w:r>
      <w:r w:rsidR="0010366F" w:rsidRPr="00DC0E4D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59537E" w:rsidRPr="00DC0E4D">
        <w:rPr>
          <w:rFonts w:ascii="Times New Roman" w:hAnsi="Times New Roman" w:cs="Times New Roman"/>
          <w:sz w:val="28"/>
          <w:szCs w:val="28"/>
        </w:rPr>
        <w:t xml:space="preserve"> </w:t>
      </w:r>
      <w:r w:rsidR="0010366F" w:rsidRPr="00DC0E4D">
        <w:rPr>
          <w:rFonts w:ascii="Times New Roman" w:hAnsi="Times New Roman" w:cs="Times New Roman"/>
          <w:sz w:val="28"/>
          <w:szCs w:val="28"/>
        </w:rPr>
        <w:t>категория:</w:t>
      </w:r>
      <w:bookmarkStart w:id="0" w:name="_GoBack"/>
      <w:bookmarkEnd w:id="0"/>
    </w:p>
    <w:p w:rsidR="00F27E2B" w:rsidRDefault="00DC0E4D" w:rsidP="00FE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E2B">
        <w:rPr>
          <w:rFonts w:ascii="Times New Roman" w:hAnsi="Times New Roman" w:cs="Times New Roman"/>
          <w:sz w:val="28"/>
          <w:szCs w:val="28"/>
        </w:rPr>
        <w:t>Председатель судейской коллегии рег</w:t>
      </w:r>
      <w:r w:rsidR="002F206E">
        <w:rPr>
          <w:rFonts w:ascii="Times New Roman" w:hAnsi="Times New Roman" w:cs="Times New Roman"/>
          <w:sz w:val="28"/>
          <w:szCs w:val="28"/>
        </w:rPr>
        <w:t>иона</w:t>
      </w:r>
      <w:r w:rsidR="0010366F">
        <w:rPr>
          <w:rFonts w:ascii="Times New Roman" w:hAnsi="Times New Roman" w:cs="Times New Roman"/>
          <w:sz w:val="28"/>
          <w:szCs w:val="28"/>
        </w:rPr>
        <w:t>льной федерации оформляет сведения о прохождении аттестации</w:t>
      </w:r>
      <w:r w:rsidR="0059537E">
        <w:rPr>
          <w:rFonts w:ascii="Times New Roman" w:hAnsi="Times New Roman" w:cs="Times New Roman"/>
          <w:sz w:val="28"/>
          <w:szCs w:val="28"/>
        </w:rPr>
        <w:t>,</w:t>
      </w:r>
      <w:r w:rsidR="0010366F">
        <w:rPr>
          <w:rFonts w:ascii="Times New Roman" w:hAnsi="Times New Roman" w:cs="Times New Roman"/>
          <w:sz w:val="28"/>
          <w:szCs w:val="28"/>
        </w:rPr>
        <w:t xml:space="preserve"> решением суд</w:t>
      </w:r>
      <w:r w:rsidR="00C36F95">
        <w:rPr>
          <w:rFonts w:ascii="Times New Roman" w:hAnsi="Times New Roman" w:cs="Times New Roman"/>
          <w:sz w:val="28"/>
          <w:szCs w:val="28"/>
        </w:rPr>
        <w:t>ейской коллегии такой федерации</w:t>
      </w:r>
      <w:r w:rsidR="0010366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36F95">
        <w:rPr>
          <w:rFonts w:ascii="Times New Roman" w:hAnsi="Times New Roman" w:cs="Times New Roman"/>
          <w:sz w:val="28"/>
          <w:szCs w:val="28"/>
        </w:rPr>
        <w:t>,</w:t>
      </w:r>
      <w:r w:rsidR="0010366F">
        <w:rPr>
          <w:rFonts w:ascii="Times New Roman" w:hAnsi="Times New Roman" w:cs="Times New Roman"/>
          <w:sz w:val="28"/>
          <w:szCs w:val="28"/>
        </w:rPr>
        <w:t xml:space="preserve"> которого региональная федерация издает протокол</w:t>
      </w:r>
      <w:r w:rsidR="0059537E">
        <w:rPr>
          <w:rFonts w:ascii="Times New Roman" w:hAnsi="Times New Roman" w:cs="Times New Roman"/>
          <w:sz w:val="28"/>
          <w:szCs w:val="28"/>
        </w:rPr>
        <w:t xml:space="preserve"> (решение) </w:t>
      </w:r>
      <w:r w:rsidR="0010366F">
        <w:rPr>
          <w:rFonts w:ascii="Times New Roman" w:hAnsi="Times New Roman" w:cs="Times New Roman"/>
          <w:sz w:val="28"/>
          <w:szCs w:val="28"/>
        </w:rPr>
        <w:t xml:space="preserve"> </w:t>
      </w:r>
      <w:r w:rsidR="0010366F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(Приложение №1), далее размещает данный протокол</w:t>
      </w:r>
      <w:r w:rsidR="0059537E">
        <w:rPr>
          <w:rFonts w:ascii="Times New Roman" w:hAnsi="Times New Roman" w:cs="Times New Roman"/>
          <w:sz w:val="28"/>
          <w:szCs w:val="28"/>
        </w:rPr>
        <w:t xml:space="preserve"> на своем официальном и</w:t>
      </w:r>
      <w:r>
        <w:rPr>
          <w:rFonts w:ascii="Times New Roman" w:hAnsi="Times New Roman" w:cs="Times New Roman"/>
          <w:sz w:val="28"/>
          <w:szCs w:val="28"/>
        </w:rPr>
        <w:t>нтернет-сайте (при его наличии) и присылает</w:t>
      </w:r>
      <w:r w:rsidRPr="00DC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всероссийскую коллегию судей</w:t>
      </w:r>
      <w:r>
        <w:rPr>
          <w:rFonts w:ascii="Times New Roman" w:hAnsi="Times New Roman" w:cs="Times New Roman"/>
          <w:sz w:val="28"/>
          <w:szCs w:val="28"/>
        </w:rPr>
        <w:t xml:space="preserve"> Союза биатлонистов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4D" w:rsidRPr="00DC0E4D" w:rsidRDefault="0059537E" w:rsidP="00DC0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E4D">
        <w:rPr>
          <w:rFonts w:ascii="Times New Roman" w:hAnsi="Times New Roman" w:cs="Times New Roman"/>
          <w:sz w:val="28"/>
          <w:szCs w:val="28"/>
        </w:rPr>
        <w:t>Всероссийская категория:</w:t>
      </w:r>
    </w:p>
    <w:p w:rsidR="0059537E" w:rsidRDefault="00DC0E4D" w:rsidP="0059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37E">
        <w:rPr>
          <w:rFonts w:ascii="Times New Roman" w:hAnsi="Times New Roman" w:cs="Times New Roman"/>
          <w:sz w:val="28"/>
          <w:szCs w:val="28"/>
        </w:rPr>
        <w:t>Председатель судейской коллегии региональной федерации оформляет сведения о прохождении аттестации, решением судейской коллегии такой федерации</w:t>
      </w:r>
      <w:r w:rsidR="0059537E">
        <w:rPr>
          <w:rFonts w:ascii="Times New Roman" w:hAnsi="Times New Roman" w:cs="Times New Roman"/>
          <w:sz w:val="28"/>
          <w:szCs w:val="28"/>
        </w:rPr>
        <w:t xml:space="preserve">. После этого все необходимые документы направляются во </w:t>
      </w:r>
      <w:r w:rsidR="0059537E">
        <w:rPr>
          <w:rFonts w:ascii="Times New Roman" w:hAnsi="Times New Roman"/>
          <w:sz w:val="28"/>
          <w:szCs w:val="28"/>
        </w:rPr>
        <w:t>всероссийскую коллегию</w:t>
      </w:r>
      <w:r w:rsidR="0059537E">
        <w:rPr>
          <w:rFonts w:ascii="Times New Roman" w:hAnsi="Times New Roman"/>
          <w:sz w:val="28"/>
          <w:szCs w:val="28"/>
        </w:rPr>
        <w:t xml:space="preserve"> судей</w:t>
      </w:r>
      <w:r w:rsidR="0059537E">
        <w:rPr>
          <w:rFonts w:ascii="Times New Roman" w:hAnsi="Times New Roman" w:cs="Times New Roman"/>
          <w:sz w:val="28"/>
          <w:szCs w:val="28"/>
        </w:rPr>
        <w:t xml:space="preserve"> </w:t>
      </w:r>
      <w:r w:rsidR="0059537E">
        <w:rPr>
          <w:rFonts w:ascii="Times New Roman" w:hAnsi="Times New Roman" w:cs="Times New Roman"/>
          <w:sz w:val="28"/>
          <w:szCs w:val="28"/>
        </w:rPr>
        <w:t>Союз</w:t>
      </w:r>
      <w:r w:rsidR="0059537E">
        <w:rPr>
          <w:rFonts w:ascii="Times New Roman" w:hAnsi="Times New Roman" w:cs="Times New Roman"/>
          <w:sz w:val="28"/>
          <w:szCs w:val="28"/>
        </w:rPr>
        <w:t>а</w:t>
      </w:r>
      <w:r w:rsidR="0059537E">
        <w:rPr>
          <w:rFonts w:ascii="Times New Roman" w:hAnsi="Times New Roman" w:cs="Times New Roman"/>
          <w:sz w:val="28"/>
          <w:szCs w:val="28"/>
        </w:rPr>
        <w:t xml:space="preserve"> биатлонистов России</w:t>
      </w:r>
      <w:r w:rsidR="0059537E">
        <w:rPr>
          <w:rFonts w:ascii="Times New Roman" w:hAnsi="Times New Roman" w:cs="Times New Roman"/>
          <w:sz w:val="28"/>
          <w:szCs w:val="28"/>
        </w:rPr>
        <w:t xml:space="preserve">. На основании предоставленных документов издается </w:t>
      </w:r>
      <w:r w:rsidR="0059537E">
        <w:rPr>
          <w:rFonts w:ascii="Times New Roman" w:hAnsi="Times New Roman"/>
          <w:sz w:val="28"/>
          <w:szCs w:val="28"/>
        </w:rPr>
        <w:t>Протокол (Решение) аттестационной комиссии</w:t>
      </w:r>
      <w:r w:rsidR="0059537E">
        <w:rPr>
          <w:rFonts w:ascii="Times New Roman" w:hAnsi="Times New Roman"/>
          <w:sz w:val="28"/>
          <w:szCs w:val="28"/>
        </w:rPr>
        <w:t xml:space="preserve"> (Приложение №2) и размещается на </w:t>
      </w:r>
      <w:r w:rsidR="0059537E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59537E">
        <w:rPr>
          <w:rFonts w:ascii="Times New Roman" w:hAnsi="Times New Roman" w:cs="Times New Roman"/>
          <w:sz w:val="28"/>
          <w:szCs w:val="28"/>
        </w:rPr>
        <w:t xml:space="preserve"> </w:t>
      </w:r>
      <w:r w:rsidR="0059537E">
        <w:rPr>
          <w:rFonts w:ascii="Times New Roman" w:hAnsi="Times New Roman" w:cs="Times New Roman"/>
          <w:sz w:val="28"/>
          <w:szCs w:val="28"/>
        </w:rPr>
        <w:t>Союза биатлонистов России</w:t>
      </w:r>
      <w:r w:rsidR="0059537E">
        <w:rPr>
          <w:rFonts w:ascii="Times New Roman" w:hAnsi="Times New Roman" w:cs="Times New Roman"/>
          <w:sz w:val="28"/>
          <w:szCs w:val="28"/>
        </w:rPr>
        <w:t>.</w:t>
      </w:r>
    </w:p>
    <w:p w:rsidR="0059537E" w:rsidRDefault="0059537E" w:rsidP="00DC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документов:</w:t>
      </w:r>
    </w:p>
    <w:p w:rsidR="00D04909" w:rsidRDefault="00D04909" w:rsidP="00DC0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Российской федерации (с пропиской);</w:t>
      </w:r>
    </w:p>
    <w:p w:rsidR="00C36F95" w:rsidRDefault="00D04909" w:rsidP="00DC0E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F95">
        <w:rPr>
          <w:rFonts w:ascii="Times New Roman" w:hAnsi="Times New Roman"/>
          <w:bCs/>
          <w:sz w:val="28"/>
          <w:szCs w:val="28"/>
        </w:rPr>
        <w:t>п</w:t>
      </w:r>
      <w:r w:rsidR="00C36F95" w:rsidRPr="00BB61A2">
        <w:rPr>
          <w:rFonts w:ascii="Times New Roman" w:hAnsi="Times New Roman"/>
          <w:bCs/>
          <w:sz w:val="28"/>
          <w:szCs w:val="28"/>
        </w:rPr>
        <w:t xml:space="preserve">редставление к присвоению квалификационной категории спортивного судьи  </w:t>
      </w:r>
      <w:r w:rsidR="00C36F95">
        <w:rPr>
          <w:rFonts w:ascii="Times New Roman" w:hAnsi="Times New Roman"/>
          <w:bCs/>
          <w:sz w:val="28"/>
          <w:szCs w:val="28"/>
        </w:rPr>
        <w:t>(Приложение №3)</w:t>
      </w:r>
      <w:r w:rsidR="00C36F95">
        <w:rPr>
          <w:rFonts w:ascii="Times New Roman" w:hAnsi="Times New Roman"/>
          <w:bCs/>
          <w:sz w:val="28"/>
          <w:szCs w:val="28"/>
        </w:rPr>
        <w:t>;</w:t>
      </w:r>
    </w:p>
    <w:p w:rsidR="0059537E" w:rsidRPr="0059537E" w:rsidRDefault="00C36F95" w:rsidP="00DC0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копия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портивного судьи, куда занесена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участии судьи в практике судейства спортивных соревнований, участие в семинарах и</w:t>
      </w:r>
      <w:r w:rsidR="00DC0E4D">
        <w:rPr>
          <w:rFonts w:ascii="Times New Roman" w:hAnsi="Times New Roman" w:cs="Times New Roman"/>
          <w:sz w:val="28"/>
          <w:szCs w:val="28"/>
        </w:rPr>
        <w:t xml:space="preserve"> сдача квалификационных зачетов</w:t>
      </w:r>
      <w:r w:rsidR="00D04909">
        <w:rPr>
          <w:rFonts w:ascii="Times New Roman" w:hAnsi="Times New Roman" w:cs="Times New Roman"/>
          <w:sz w:val="28"/>
          <w:szCs w:val="28"/>
        </w:rPr>
        <w:t>.</w:t>
      </w:r>
      <w:r w:rsidRPr="00BB61A2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E14B9" w:rsidRPr="00FE14B9" w:rsidRDefault="00FE1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4B9" w:rsidRPr="00FE14B9" w:rsidSect="00C36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9"/>
    <w:rsid w:val="0010366F"/>
    <w:rsid w:val="002F206E"/>
    <w:rsid w:val="00423CCB"/>
    <w:rsid w:val="0059537E"/>
    <w:rsid w:val="005C51B9"/>
    <w:rsid w:val="00C36F95"/>
    <w:rsid w:val="00D04909"/>
    <w:rsid w:val="00DC0E4D"/>
    <w:rsid w:val="00F27E2B"/>
    <w:rsid w:val="00FB20D8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2016-06-15T07:52:00Z</dcterms:created>
  <dcterms:modified xsi:type="dcterms:W3CDTF">2016-06-15T09:09:00Z</dcterms:modified>
</cp:coreProperties>
</file>