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X="-176" w:tblpY="1"/>
        <w:tblOverlap w:val="never"/>
        <w:tblW w:w="14850" w:type="dxa"/>
        <w:tblLook w:val="04A0" w:firstRow="1" w:lastRow="0" w:firstColumn="1" w:lastColumn="0" w:noHBand="0" w:noVBand="1"/>
      </w:tblPr>
      <w:tblGrid>
        <w:gridCol w:w="7621"/>
        <w:gridCol w:w="7229"/>
      </w:tblGrid>
      <w:tr w:rsidR="00BD1B1A" w:rsidRPr="00BD1B1A" w:rsidTr="00731448">
        <w:trPr>
          <w:trHeight w:val="702"/>
        </w:trPr>
        <w:tc>
          <w:tcPr>
            <w:tcW w:w="7621" w:type="dxa"/>
            <w:vAlign w:val="center"/>
          </w:tcPr>
          <w:p w:rsidR="00BD1B1A" w:rsidRPr="00BD1B1A" w:rsidRDefault="00263485" w:rsidP="00EF7848">
            <w:pPr>
              <w:jc w:val="center"/>
              <w:rPr>
                <w:rFonts w:ascii="Times New Roman" w:hAnsi="Times New Roman" w:cs="Times New Roman"/>
                <w:b/>
                <w:sz w:val="28"/>
                <w:szCs w:val="28"/>
              </w:rPr>
            </w:pPr>
            <w:r>
              <w:rPr>
                <w:rFonts w:ascii="Times New Roman" w:hAnsi="Times New Roman" w:cs="Times New Roman"/>
                <w:b/>
                <w:sz w:val="28"/>
                <w:szCs w:val="28"/>
              </w:rPr>
              <w:t>Те</w:t>
            </w:r>
            <w:proofErr w:type="gramStart"/>
            <w:r>
              <w:rPr>
                <w:rFonts w:ascii="Times New Roman" w:hAnsi="Times New Roman" w:cs="Times New Roman"/>
                <w:b/>
                <w:sz w:val="28"/>
                <w:szCs w:val="28"/>
              </w:rPr>
              <w:t>кст П</w:t>
            </w:r>
            <w:r w:rsidR="00BD1B1A" w:rsidRPr="00BD1B1A">
              <w:rPr>
                <w:rFonts w:ascii="Times New Roman" w:hAnsi="Times New Roman" w:cs="Times New Roman"/>
                <w:b/>
                <w:sz w:val="28"/>
                <w:szCs w:val="28"/>
              </w:rPr>
              <w:t>р</w:t>
            </w:r>
            <w:proofErr w:type="gramEnd"/>
            <w:r w:rsidR="00BD1B1A" w:rsidRPr="00BD1B1A">
              <w:rPr>
                <w:rFonts w:ascii="Times New Roman" w:hAnsi="Times New Roman" w:cs="Times New Roman"/>
                <w:b/>
                <w:sz w:val="28"/>
                <w:szCs w:val="28"/>
              </w:rPr>
              <w:t>авил 2014</w:t>
            </w:r>
          </w:p>
        </w:tc>
        <w:tc>
          <w:tcPr>
            <w:tcW w:w="7229" w:type="dxa"/>
            <w:vAlign w:val="center"/>
          </w:tcPr>
          <w:p w:rsidR="00BD1B1A" w:rsidRPr="00BD1B1A" w:rsidRDefault="00263485" w:rsidP="00EF7848">
            <w:pPr>
              <w:jc w:val="center"/>
              <w:rPr>
                <w:rFonts w:ascii="Times New Roman" w:hAnsi="Times New Roman" w:cs="Times New Roman"/>
                <w:b/>
                <w:sz w:val="28"/>
                <w:szCs w:val="28"/>
              </w:rPr>
            </w:pPr>
            <w:r>
              <w:rPr>
                <w:rFonts w:ascii="Times New Roman" w:hAnsi="Times New Roman" w:cs="Times New Roman"/>
                <w:b/>
                <w:sz w:val="28"/>
                <w:szCs w:val="28"/>
              </w:rPr>
              <w:t>Те</w:t>
            </w:r>
            <w:proofErr w:type="gramStart"/>
            <w:r>
              <w:rPr>
                <w:rFonts w:ascii="Times New Roman" w:hAnsi="Times New Roman" w:cs="Times New Roman"/>
                <w:b/>
                <w:sz w:val="28"/>
                <w:szCs w:val="28"/>
              </w:rPr>
              <w:t>кст П</w:t>
            </w:r>
            <w:r w:rsidR="00BD1B1A" w:rsidRPr="00BD1B1A">
              <w:rPr>
                <w:rFonts w:ascii="Times New Roman" w:hAnsi="Times New Roman" w:cs="Times New Roman"/>
                <w:b/>
                <w:sz w:val="28"/>
                <w:szCs w:val="28"/>
              </w:rPr>
              <w:t>р</w:t>
            </w:r>
            <w:proofErr w:type="gramEnd"/>
            <w:r w:rsidR="00BD1B1A" w:rsidRPr="00BD1B1A">
              <w:rPr>
                <w:rFonts w:ascii="Times New Roman" w:hAnsi="Times New Roman" w:cs="Times New Roman"/>
                <w:b/>
                <w:sz w:val="28"/>
                <w:szCs w:val="28"/>
              </w:rPr>
              <w:t>авил 2016</w:t>
            </w:r>
          </w:p>
        </w:tc>
      </w:tr>
      <w:tr w:rsidR="006D6445" w:rsidRPr="00BD1B1A" w:rsidTr="00FB1FEC">
        <w:trPr>
          <w:trHeight w:val="702"/>
        </w:trPr>
        <w:tc>
          <w:tcPr>
            <w:tcW w:w="7621" w:type="dxa"/>
          </w:tcPr>
          <w:p w:rsidR="006D6445" w:rsidRPr="00EF7848" w:rsidRDefault="006D6445" w:rsidP="006D6445">
            <w:pPr>
              <w:jc w:val="both"/>
              <w:rPr>
                <w:rFonts w:ascii="Times New Roman" w:eastAsia="Times New Roman" w:hAnsi="Times New Roman" w:cs="Times New Roman"/>
                <w:b/>
                <w:sz w:val="24"/>
                <w:szCs w:val="24"/>
                <w:lang w:eastAsia="de-DE"/>
              </w:rPr>
            </w:pPr>
            <w:r w:rsidRPr="00EF7848">
              <w:rPr>
                <w:rFonts w:ascii="Times New Roman" w:eastAsia="Times New Roman" w:hAnsi="Times New Roman" w:cs="Times New Roman"/>
                <w:b/>
                <w:sz w:val="24"/>
                <w:szCs w:val="24"/>
                <w:lang w:eastAsia="de-DE"/>
              </w:rPr>
              <w:t>1.3.19.  Характеристика Соревнований</w:t>
            </w:r>
          </w:p>
          <w:p w:rsidR="006D6445" w:rsidRPr="00EF7848" w:rsidRDefault="006D6445" w:rsidP="006D6445">
            <w:pPr>
              <w:jc w:val="both"/>
              <w:rPr>
                <w:rFonts w:ascii="Times New Roman" w:eastAsia="Times New Roman" w:hAnsi="Times New Roman" w:cs="Times New Roman"/>
                <w:sz w:val="24"/>
                <w:szCs w:val="24"/>
                <w:lang w:eastAsia="de-DE"/>
              </w:rPr>
            </w:pPr>
            <w:r w:rsidRPr="00EF7848">
              <w:rPr>
                <w:rFonts w:ascii="Times New Roman" w:eastAsia="Times New Roman" w:hAnsi="Times New Roman" w:cs="Times New Roman"/>
                <w:sz w:val="24"/>
                <w:szCs w:val="24"/>
                <w:lang w:eastAsia="de-DE"/>
              </w:rPr>
              <w:t xml:space="preserve">   В таблице 1 и примечаниям к ней указаны действующие характеристики бега (передвижения)  на лыжах и</w:t>
            </w:r>
            <w:r>
              <w:rPr>
                <w:rFonts w:ascii="Times New Roman" w:eastAsia="Times New Roman" w:hAnsi="Times New Roman" w:cs="Times New Roman"/>
                <w:sz w:val="24"/>
                <w:szCs w:val="24"/>
                <w:lang w:eastAsia="de-DE"/>
              </w:rPr>
              <w:t xml:space="preserve"> </w:t>
            </w:r>
            <w:r w:rsidRPr="00EF7848">
              <w:rPr>
                <w:rFonts w:ascii="Times New Roman" w:eastAsia="Times New Roman" w:hAnsi="Times New Roman" w:cs="Times New Roman"/>
                <w:sz w:val="24"/>
                <w:szCs w:val="24"/>
                <w:lang w:eastAsia="de-DE"/>
              </w:rPr>
              <w:t>стрельбы для всех категорий спортсменов и видов Дисциплин, которые должны применяться на всех Соревнованиях, проводимых на территории России.</w:t>
            </w:r>
          </w:p>
          <w:p w:rsidR="006D6445" w:rsidRPr="00BD1B1A" w:rsidRDefault="006D6445" w:rsidP="006D6445">
            <w:pPr>
              <w:jc w:val="both"/>
              <w:rPr>
                <w:rFonts w:ascii="Times New Roman" w:hAnsi="Times New Roman" w:cs="Times New Roman"/>
                <w:sz w:val="28"/>
                <w:szCs w:val="28"/>
              </w:rPr>
            </w:pPr>
            <w:r w:rsidRPr="00EF7848">
              <w:rPr>
                <w:rFonts w:ascii="Times New Roman" w:eastAsia="Times New Roman" w:hAnsi="Times New Roman" w:cs="Times New Roman"/>
                <w:sz w:val="24"/>
                <w:szCs w:val="24"/>
                <w:lang w:eastAsia="de-DE"/>
              </w:rPr>
              <w:t xml:space="preserve">    </w:t>
            </w:r>
          </w:p>
        </w:tc>
        <w:tc>
          <w:tcPr>
            <w:tcW w:w="7229" w:type="dxa"/>
          </w:tcPr>
          <w:p w:rsidR="006D6445" w:rsidRPr="00EF7848" w:rsidRDefault="006D6445" w:rsidP="006D6445">
            <w:pPr>
              <w:jc w:val="both"/>
              <w:rPr>
                <w:rFonts w:ascii="Times New Roman" w:eastAsia="Times New Roman" w:hAnsi="Times New Roman" w:cs="Times New Roman"/>
                <w:b/>
                <w:sz w:val="24"/>
                <w:szCs w:val="24"/>
                <w:lang w:eastAsia="de-DE"/>
              </w:rPr>
            </w:pPr>
            <w:r w:rsidRPr="00EF7848">
              <w:rPr>
                <w:rFonts w:ascii="Times New Roman" w:eastAsia="Times New Roman" w:hAnsi="Times New Roman" w:cs="Times New Roman"/>
                <w:b/>
                <w:sz w:val="24"/>
                <w:szCs w:val="24"/>
                <w:lang w:eastAsia="de-DE"/>
              </w:rPr>
              <w:t>1.3.19.  Характеристика Соревнований</w:t>
            </w:r>
          </w:p>
          <w:p w:rsidR="006D6445" w:rsidRPr="00EF7848" w:rsidRDefault="006D6445" w:rsidP="006D6445">
            <w:pPr>
              <w:jc w:val="both"/>
              <w:rPr>
                <w:rFonts w:ascii="Times New Roman" w:eastAsia="Times New Roman" w:hAnsi="Times New Roman" w:cs="Times New Roman"/>
                <w:sz w:val="24"/>
                <w:szCs w:val="24"/>
                <w:lang w:eastAsia="de-DE"/>
              </w:rPr>
            </w:pPr>
            <w:r w:rsidRPr="00EF7848">
              <w:rPr>
                <w:rFonts w:ascii="Times New Roman" w:eastAsia="Times New Roman" w:hAnsi="Times New Roman" w:cs="Times New Roman"/>
                <w:sz w:val="24"/>
                <w:szCs w:val="24"/>
                <w:lang w:eastAsia="de-DE"/>
              </w:rPr>
              <w:t xml:space="preserve">   В таблице 1 и примечаниям к ней указаны действующие характеристики бега (передвижения)  на лыжах и</w:t>
            </w:r>
            <w:r>
              <w:rPr>
                <w:rFonts w:ascii="Times New Roman" w:eastAsia="Times New Roman" w:hAnsi="Times New Roman" w:cs="Times New Roman"/>
                <w:sz w:val="24"/>
                <w:szCs w:val="24"/>
                <w:lang w:eastAsia="de-DE"/>
              </w:rPr>
              <w:t xml:space="preserve"> </w:t>
            </w:r>
            <w:r w:rsidRPr="00EF7848">
              <w:rPr>
                <w:rFonts w:ascii="Times New Roman" w:eastAsia="Times New Roman" w:hAnsi="Times New Roman" w:cs="Times New Roman"/>
                <w:sz w:val="24"/>
                <w:szCs w:val="24"/>
                <w:lang w:eastAsia="de-DE"/>
              </w:rPr>
              <w:t>стрельбы для всех категорий спортсменов и видов Дисциплин, которые должны применяться на всех Соревнованиях, проводимых на территории России.</w:t>
            </w:r>
          </w:p>
          <w:p w:rsidR="006D6445" w:rsidRPr="005F1B01" w:rsidRDefault="006D6445" w:rsidP="006D6445">
            <w:pPr>
              <w:jc w:val="both"/>
              <w:rPr>
                <w:rFonts w:ascii="Times New Roman" w:hAnsi="Times New Roman" w:cs="Times New Roman"/>
                <w:color w:val="0070C0"/>
                <w:sz w:val="28"/>
                <w:szCs w:val="28"/>
              </w:rPr>
            </w:pPr>
            <w:r w:rsidRPr="00EF7848">
              <w:rPr>
                <w:rFonts w:ascii="Times New Roman" w:eastAsia="Times New Roman" w:hAnsi="Times New Roman" w:cs="Times New Roman"/>
                <w:sz w:val="24"/>
                <w:szCs w:val="24"/>
                <w:lang w:eastAsia="de-DE"/>
              </w:rPr>
              <w:t xml:space="preserve">    </w:t>
            </w:r>
            <w:r w:rsidRPr="00BC3ADB">
              <w:rPr>
                <w:rFonts w:ascii="Times New Roman" w:eastAsia="Times New Roman" w:hAnsi="Times New Roman" w:cs="Times New Roman"/>
                <w:color w:val="0070C0"/>
                <w:sz w:val="24"/>
                <w:szCs w:val="24"/>
                <w:lang w:eastAsia="de-DE"/>
              </w:rPr>
              <w:t xml:space="preserve">Жюри соревнования, в случае исключительных условий на трассе, может корректировать расстояние между заходами на огневой рубеж, а также другие характеристики трассы с целью обеспечения безопасности </w:t>
            </w:r>
            <w:r>
              <w:rPr>
                <w:rFonts w:ascii="Times New Roman" w:eastAsia="Times New Roman" w:hAnsi="Times New Roman" w:cs="Times New Roman"/>
                <w:color w:val="0070C0"/>
                <w:sz w:val="24"/>
                <w:szCs w:val="24"/>
                <w:lang w:eastAsia="de-DE"/>
              </w:rPr>
              <w:t>при проведении Дисциплины.</w:t>
            </w:r>
          </w:p>
        </w:tc>
      </w:tr>
      <w:tr w:rsidR="006D6445" w:rsidRPr="00BD1B1A" w:rsidTr="00E618A7">
        <w:tc>
          <w:tcPr>
            <w:tcW w:w="7621" w:type="dxa"/>
          </w:tcPr>
          <w:p w:rsidR="006D6445" w:rsidRPr="00691256" w:rsidRDefault="006D6445" w:rsidP="006D6445">
            <w:pPr>
              <w:jc w:val="both"/>
              <w:rPr>
                <w:rFonts w:ascii="Times New Roman" w:eastAsia="Times New Roman" w:hAnsi="Times New Roman" w:cs="Times New Roman"/>
                <w:b/>
                <w:sz w:val="24"/>
                <w:szCs w:val="24"/>
                <w:lang w:eastAsia="de-DE"/>
              </w:rPr>
            </w:pPr>
            <w:r w:rsidRPr="00691256">
              <w:rPr>
                <w:rFonts w:ascii="Times New Roman" w:eastAsia="Times New Roman" w:hAnsi="Times New Roman" w:cs="Times New Roman"/>
                <w:b/>
                <w:sz w:val="24"/>
                <w:szCs w:val="24"/>
                <w:lang w:eastAsia="de-DE"/>
              </w:rPr>
              <w:t>1.5.2. Заявка (техническая заявка)</w:t>
            </w:r>
          </w:p>
          <w:p w:rsidR="006D6445" w:rsidRPr="00691256" w:rsidRDefault="006D6445" w:rsidP="006D6445">
            <w:pPr>
              <w:jc w:val="both"/>
              <w:rPr>
                <w:rFonts w:ascii="Times New Roman" w:eastAsia="Times New Roman" w:hAnsi="Times New Roman" w:cs="Times New Roman"/>
                <w:sz w:val="24"/>
                <w:szCs w:val="24"/>
                <w:lang w:eastAsia="de-DE"/>
              </w:rPr>
            </w:pPr>
            <w:r w:rsidRPr="00691256">
              <w:rPr>
                <w:rFonts w:ascii="Times New Roman" w:eastAsia="Times New Roman" w:hAnsi="Times New Roman" w:cs="Times New Roman"/>
                <w:b/>
                <w:sz w:val="24"/>
                <w:szCs w:val="24"/>
                <w:lang w:eastAsia="de-DE"/>
              </w:rPr>
              <w:t>Заявка</w:t>
            </w:r>
            <w:r w:rsidRPr="00691256">
              <w:rPr>
                <w:rFonts w:ascii="Times New Roman" w:eastAsia="Times New Roman" w:hAnsi="Times New Roman" w:cs="Times New Roman"/>
                <w:sz w:val="24"/>
                <w:szCs w:val="24"/>
                <w:lang w:eastAsia="de-DE"/>
              </w:rPr>
              <w:t xml:space="preserve"> - это уведомление спортсмена или команды об участии в конкретной Дисциплине. </w:t>
            </w:r>
          </w:p>
          <w:p w:rsidR="006D6445" w:rsidRPr="00BD1B1A" w:rsidRDefault="006D6445" w:rsidP="006D6445">
            <w:pPr>
              <w:jc w:val="both"/>
              <w:rPr>
                <w:rFonts w:ascii="Times New Roman" w:hAnsi="Times New Roman" w:cs="Times New Roman"/>
                <w:sz w:val="28"/>
                <w:szCs w:val="28"/>
              </w:rPr>
            </w:pPr>
            <w:r w:rsidRPr="00691256">
              <w:rPr>
                <w:rFonts w:ascii="Times New Roman" w:eastAsia="Times New Roman" w:hAnsi="Times New Roman" w:cs="Times New Roman"/>
                <w:b/>
                <w:sz w:val="24"/>
                <w:szCs w:val="24"/>
                <w:lang w:eastAsia="de-DE"/>
              </w:rPr>
              <w:t>А.</w:t>
            </w:r>
            <w:r w:rsidRPr="00691256">
              <w:rPr>
                <w:rFonts w:ascii="Times New Roman" w:eastAsia="Times New Roman" w:hAnsi="Times New Roman" w:cs="Times New Roman"/>
                <w:sz w:val="24"/>
                <w:szCs w:val="24"/>
                <w:lang w:eastAsia="de-DE"/>
              </w:rPr>
              <w:t xml:space="preserve"> На всех Соревнованиях заявка на гонку, спринт и </w:t>
            </w:r>
            <w:proofErr w:type="spellStart"/>
            <w:r w:rsidRPr="00691256">
              <w:rPr>
                <w:rFonts w:ascii="Times New Roman" w:eastAsia="Times New Roman" w:hAnsi="Times New Roman" w:cs="Times New Roman"/>
                <w:sz w:val="24"/>
                <w:szCs w:val="24"/>
                <w:lang w:eastAsia="de-DE"/>
              </w:rPr>
              <w:t>суперспринт</w:t>
            </w:r>
            <w:proofErr w:type="spellEnd"/>
            <w:r w:rsidRPr="00691256">
              <w:rPr>
                <w:rFonts w:ascii="Times New Roman" w:eastAsia="Times New Roman" w:hAnsi="Times New Roman" w:cs="Times New Roman"/>
                <w:sz w:val="24"/>
                <w:szCs w:val="24"/>
                <w:lang w:eastAsia="de-DE"/>
              </w:rPr>
              <w:t xml:space="preserve"> (квалификацию) должна быть подана в письменном виде, по меньшей мере, за два часа до жеребьевки</w:t>
            </w:r>
            <w:r w:rsidRPr="00691256">
              <w:rPr>
                <w:rFonts w:ascii="Times New Roman" w:eastAsia="Times New Roman" w:hAnsi="Times New Roman" w:cs="Times New Roman"/>
                <w:bCs/>
                <w:iCs/>
                <w:sz w:val="24"/>
                <w:szCs w:val="24"/>
                <w:lang w:eastAsia="de-DE"/>
              </w:rPr>
              <w:t xml:space="preserve">. </w:t>
            </w:r>
          </w:p>
        </w:tc>
        <w:tc>
          <w:tcPr>
            <w:tcW w:w="7229" w:type="dxa"/>
          </w:tcPr>
          <w:p w:rsidR="006D6445" w:rsidRPr="00691256" w:rsidRDefault="006D6445" w:rsidP="006D6445">
            <w:pPr>
              <w:jc w:val="both"/>
              <w:rPr>
                <w:rFonts w:ascii="Times New Roman" w:eastAsia="Times New Roman" w:hAnsi="Times New Roman" w:cs="Times New Roman"/>
                <w:b/>
                <w:sz w:val="24"/>
                <w:szCs w:val="24"/>
                <w:lang w:eastAsia="de-DE"/>
              </w:rPr>
            </w:pPr>
            <w:r w:rsidRPr="00691256">
              <w:rPr>
                <w:rFonts w:ascii="Times New Roman" w:eastAsia="Times New Roman" w:hAnsi="Times New Roman" w:cs="Times New Roman"/>
                <w:b/>
                <w:sz w:val="24"/>
                <w:szCs w:val="24"/>
                <w:lang w:eastAsia="de-DE"/>
              </w:rPr>
              <w:t>1.5.2. Заявка (техническая заявка)</w:t>
            </w:r>
          </w:p>
          <w:p w:rsidR="006D6445" w:rsidRPr="00691256" w:rsidRDefault="006D6445" w:rsidP="006D6445">
            <w:pPr>
              <w:jc w:val="both"/>
              <w:rPr>
                <w:rFonts w:ascii="Times New Roman" w:eastAsia="Times New Roman" w:hAnsi="Times New Roman" w:cs="Times New Roman"/>
                <w:sz w:val="24"/>
                <w:szCs w:val="24"/>
                <w:lang w:eastAsia="de-DE"/>
              </w:rPr>
            </w:pPr>
            <w:r w:rsidRPr="00691256">
              <w:rPr>
                <w:rFonts w:ascii="Times New Roman" w:eastAsia="Times New Roman" w:hAnsi="Times New Roman" w:cs="Times New Roman"/>
                <w:b/>
                <w:sz w:val="24"/>
                <w:szCs w:val="24"/>
                <w:lang w:eastAsia="de-DE"/>
              </w:rPr>
              <w:t>Заявка</w:t>
            </w:r>
            <w:r w:rsidRPr="00691256">
              <w:rPr>
                <w:rFonts w:ascii="Times New Roman" w:eastAsia="Times New Roman" w:hAnsi="Times New Roman" w:cs="Times New Roman"/>
                <w:sz w:val="24"/>
                <w:szCs w:val="24"/>
                <w:lang w:eastAsia="de-DE"/>
              </w:rPr>
              <w:t xml:space="preserve"> - это уведомление спортсмена или команды об участии в конкретной Дисциплине. </w:t>
            </w:r>
          </w:p>
          <w:p w:rsidR="006D6445" w:rsidRPr="00263485" w:rsidRDefault="006D6445" w:rsidP="006D6445">
            <w:pPr>
              <w:jc w:val="both"/>
              <w:rPr>
                <w:rFonts w:ascii="Times New Roman" w:eastAsia="Times New Roman" w:hAnsi="Times New Roman" w:cs="Times New Roman"/>
                <w:bCs/>
                <w:iCs/>
                <w:color w:val="0070C0"/>
                <w:sz w:val="24"/>
                <w:szCs w:val="24"/>
                <w:lang w:eastAsia="de-DE"/>
              </w:rPr>
            </w:pPr>
            <w:r w:rsidRPr="00691256">
              <w:rPr>
                <w:rFonts w:ascii="Times New Roman" w:eastAsia="Times New Roman" w:hAnsi="Times New Roman" w:cs="Times New Roman"/>
                <w:b/>
                <w:sz w:val="24"/>
                <w:szCs w:val="24"/>
                <w:lang w:eastAsia="de-DE"/>
              </w:rPr>
              <w:t>А.</w:t>
            </w:r>
            <w:r w:rsidRPr="00691256">
              <w:rPr>
                <w:rFonts w:ascii="Times New Roman" w:eastAsia="Times New Roman" w:hAnsi="Times New Roman" w:cs="Times New Roman"/>
                <w:sz w:val="24"/>
                <w:szCs w:val="24"/>
                <w:lang w:eastAsia="de-DE"/>
              </w:rPr>
              <w:t xml:space="preserve"> На всех Соревнованиях з</w:t>
            </w:r>
            <w:bookmarkStart w:id="0" w:name="_GoBack"/>
            <w:r w:rsidRPr="00691256">
              <w:rPr>
                <w:rFonts w:ascii="Times New Roman" w:eastAsia="Times New Roman" w:hAnsi="Times New Roman" w:cs="Times New Roman"/>
                <w:sz w:val="24"/>
                <w:szCs w:val="24"/>
                <w:lang w:eastAsia="de-DE"/>
              </w:rPr>
              <w:t>а</w:t>
            </w:r>
            <w:bookmarkEnd w:id="0"/>
            <w:r w:rsidRPr="00691256">
              <w:rPr>
                <w:rFonts w:ascii="Times New Roman" w:eastAsia="Times New Roman" w:hAnsi="Times New Roman" w:cs="Times New Roman"/>
                <w:sz w:val="24"/>
                <w:szCs w:val="24"/>
                <w:lang w:eastAsia="de-DE"/>
              </w:rPr>
              <w:t xml:space="preserve">явка на гонку, спринт и </w:t>
            </w:r>
            <w:proofErr w:type="spellStart"/>
            <w:r w:rsidRPr="00691256">
              <w:rPr>
                <w:rFonts w:ascii="Times New Roman" w:eastAsia="Times New Roman" w:hAnsi="Times New Roman" w:cs="Times New Roman"/>
                <w:sz w:val="24"/>
                <w:szCs w:val="24"/>
                <w:lang w:eastAsia="de-DE"/>
              </w:rPr>
              <w:t>суперспринт</w:t>
            </w:r>
            <w:proofErr w:type="spellEnd"/>
            <w:r w:rsidRPr="00691256">
              <w:rPr>
                <w:rFonts w:ascii="Times New Roman" w:eastAsia="Times New Roman" w:hAnsi="Times New Roman" w:cs="Times New Roman"/>
                <w:sz w:val="24"/>
                <w:szCs w:val="24"/>
                <w:lang w:eastAsia="de-DE"/>
              </w:rPr>
              <w:t xml:space="preserve"> (квалификацию) должна быть подана в письменном виде, по меньшей мере, за два часа до </w:t>
            </w:r>
            <w:r w:rsidRPr="00691256">
              <w:rPr>
                <w:rFonts w:ascii="Times New Roman" w:eastAsia="Times New Roman" w:hAnsi="Times New Roman" w:cs="Times New Roman"/>
                <w:color w:val="0070C0"/>
                <w:sz w:val="24"/>
                <w:szCs w:val="24"/>
                <w:lang w:eastAsia="de-DE"/>
              </w:rPr>
              <w:t>проведения</w:t>
            </w:r>
            <w:r w:rsidRPr="00691256">
              <w:rPr>
                <w:rFonts w:ascii="Times New Roman" w:eastAsia="Times New Roman" w:hAnsi="Times New Roman" w:cs="Times New Roman"/>
                <w:sz w:val="24"/>
                <w:szCs w:val="24"/>
                <w:lang w:eastAsia="de-DE"/>
              </w:rPr>
              <w:t xml:space="preserve"> жеребьевки</w:t>
            </w:r>
            <w:r w:rsidRPr="00691256">
              <w:rPr>
                <w:rFonts w:ascii="Times New Roman" w:eastAsia="Times New Roman" w:hAnsi="Times New Roman" w:cs="Times New Roman"/>
                <w:bCs/>
                <w:iCs/>
                <w:sz w:val="24"/>
                <w:szCs w:val="24"/>
                <w:lang w:eastAsia="de-DE"/>
              </w:rPr>
              <w:t xml:space="preserve">. </w:t>
            </w:r>
            <w:r w:rsidRPr="00691256">
              <w:rPr>
                <w:rFonts w:ascii="Times New Roman" w:eastAsia="Times New Roman" w:hAnsi="Times New Roman" w:cs="Times New Roman"/>
                <w:bCs/>
                <w:iCs/>
                <w:color w:val="0070C0"/>
                <w:sz w:val="24"/>
                <w:szCs w:val="24"/>
                <w:lang w:eastAsia="de-DE"/>
              </w:rPr>
              <w:t>Подачей заявки Региональная организация по</w:t>
            </w:r>
            <w:r>
              <w:rPr>
                <w:rFonts w:ascii="Times New Roman" w:eastAsia="Times New Roman" w:hAnsi="Times New Roman" w:cs="Times New Roman"/>
                <w:bCs/>
                <w:iCs/>
                <w:color w:val="0070C0"/>
                <w:sz w:val="24"/>
                <w:szCs w:val="24"/>
                <w:lang w:eastAsia="de-DE"/>
              </w:rPr>
              <w:t>дтверждает присутствие спортсмена</w:t>
            </w:r>
            <w:r w:rsidRPr="00691256">
              <w:rPr>
                <w:rFonts w:ascii="Times New Roman" w:eastAsia="Times New Roman" w:hAnsi="Times New Roman" w:cs="Times New Roman"/>
                <w:bCs/>
                <w:iCs/>
                <w:color w:val="0070C0"/>
                <w:sz w:val="24"/>
                <w:szCs w:val="24"/>
                <w:lang w:eastAsia="de-DE"/>
              </w:rPr>
              <w:t>, а также его готовность выйти на старт.</w:t>
            </w:r>
          </w:p>
        </w:tc>
      </w:tr>
      <w:tr w:rsidR="006D6445" w:rsidRPr="00BD1B1A" w:rsidTr="00E618A7">
        <w:tc>
          <w:tcPr>
            <w:tcW w:w="7621" w:type="dxa"/>
          </w:tcPr>
          <w:p w:rsidR="006D6445" w:rsidRPr="00AF711B" w:rsidRDefault="006D6445" w:rsidP="006D6445">
            <w:pPr>
              <w:jc w:val="both"/>
              <w:rPr>
                <w:rFonts w:ascii="Times New Roman" w:eastAsia="Times New Roman" w:hAnsi="Times New Roman" w:cs="Times New Roman"/>
                <w:b/>
                <w:color w:val="292526"/>
                <w:sz w:val="24"/>
                <w:szCs w:val="24"/>
                <w:lang w:eastAsia="de-DE"/>
              </w:rPr>
            </w:pPr>
            <w:r w:rsidRPr="00AF711B">
              <w:rPr>
                <w:rFonts w:ascii="Times New Roman" w:eastAsia="Times New Roman" w:hAnsi="Times New Roman" w:cs="Times New Roman"/>
                <w:b/>
                <w:color w:val="292526"/>
                <w:sz w:val="24"/>
                <w:szCs w:val="24"/>
                <w:lang w:eastAsia="de-DE"/>
              </w:rPr>
              <w:t>1.5.6.</w:t>
            </w:r>
            <w:r w:rsidRPr="00AF711B">
              <w:rPr>
                <w:rFonts w:ascii="Times New Roman" w:eastAsia="Times New Roman" w:hAnsi="Times New Roman" w:cs="Times New Roman"/>
                <w:color w:val="292526"/>
                <w:sz w:val="24"/>
                <w:szCs w:val="24"/>
                <w:lang w:eastAsia="de-DE"/>
              </w:rPr>
              <w:t xml:space="preserve"> </w:t>
            </w:r>
            <w:r w:rsidRPr="00AF711B">
              <w:rPr>
                <w:rFonts w:ascii="Times New Roman" w:eastAsia="Times New Roman" w:hAnsi="Times New Roman" w:cs="Times New Roman"/>
                <w:b/>
                <w:color w:val="292526"/>
                <w:sz w:val="24"/>
                <w:szCs w:val="24"/>
                <w:lang w:eastAsia="de-DE"/>
              </w:rPr>
              <w:t>Замена зарегистрированного спортсмена</w:t>
            </w:r>
          </w:p>
          <w:p w:rsidR="006D6445" w:rsidRPr="00BD1B1A" w:rsidRDefault="006D6445" w:rsidP="006D6445">
            <w:pPr>
              <w:jc w:val="both"/>
              <w:rPr>
                <w:rFonts w:ascii="Times New Roman" w:hAnsi="Times New Roman" w:cs="Times New Roman"/>
                <w:sz w:val="28"/>
                <w:szCs w:val="28"/>
              </w:rPr>
            </w:pPr>
            <w:r w:rsidRPr="00AF711B">
              <w:rPr>
                <w:rFonts w:ascii="Times New Roman" w:eastAsia="Times New Roman" w:hAnsi="Times New Roman" w:cs="Times New Roman"/>
                <w:color w:val="292526"/>
                <w:sz w:val="24"/>
                <w:szCs w:val="24"/>
                <w:lang w:eastAsia="de-DE"/>
              </w:rPr>
              <w:t xml:space="preserve">Если квота команды позволяет ей зарегистрировать лишь четырех или менее участников, Жюри </w:t>
            </w:r>
            <w:r w:rsidRPr="00AF711B">
              <w:rPr>
                <w:rFonts w:ascii="Times New Roman" w:eastAsia="Times New Roman" w:hAnsi="Times New Roman" w:cs="Times New Roman"/>
                <w:sz w:val="24"/>
                <w:szCs w:val="24"/>
                <w:lang w:eastAsia="de-DE"/>
              </w:rPr>
              <w:t xml:space="preserve">соревнования </w:t>
            </w:r>
            <w:r w:rsidRPr="00AF711B">
              <w:rPr>
                <w:rFonts w:ascii="Times New Roman" w:eastAsia="Times New Roman" w:hAnsi="Times New Roman" w:cs="Times New Roman"/>
                <w:color w:val="292526"/>
                <w:sz w:val="24"/>
                <w:szCs w:val="24"/>
                <w:lang w:eastAsia="de-DE"/>
              </w:rPr>
              <w:t xml:space="preserve">может разрешить команде </w:t>
            </w:r>
            <w:proofErr w:type="gramStart"/>
            <w:r w:rsidRPr="00AF711B">
              <w:rPr>
                <w:rFonts w:ascii="Times New Roman" w:eastAsia="Times New Roman" w:hAnsi="Times New Roman" w:cs="Times New Roman"/>
                <w:color w:val="292526"/>
                <w:sz w:val="24"/>
                <w:szCs w:val="24"/>
                <w:lang w:eastAsia="de-DE"/>
              </w:rPr>
              <w:t>заменить спортсмена на незарегистрированного</w:t>
            </w:r>
            <w:proofErr w:type="gramEnd"/>
            <w:r w:rsidRPr="00AF711B">
              <w:rPr>
                <w:rFonts w:ascii="Times New Roman" w:eastAsia="Times New Roman" w:hAnsi="Times New Roman" w:cs="Times New Roman"/>
                <w:color w:val="292526"/>
                <w:sz w:val="24"/>
                <w:szCs w:val="24"/>
                <w:lang w:eastAsia="de-DE"/>
              </w:rPr>
              <w:t xml:space="preserve"> спортсмена, чтобы она смогла принять участие в эстафете.</w:t>
            </w:r>
          </w:p>
        </w:tc>
        <w:tc>
          <w:tcPr>
            <w:tcW w:w="7229" w:type="dxa"/>
          </w:tcPr>
          <w:p w:rsidR="006D6445" w:rsidRPr="00AF711B" w:rsidRDefault="006D6445" w:rsidP="006D6445">
            <w:pPr>
              <w:jc w:val="both"/>
              <w:rPr>
                <w:rFonts w:ascii="Times New Roman" w:eastAsia="Times New Roman" w:hAnsi="Times New Roman" w:cs="Times New Roman"/>
                <w:b/>
                <w:color w:val="292526"/>
                <w:sz w:val="24"/>
                <w:szCs w:val="24"/>
                <w:lang w:eastAsia="de-DE"/>
              </w:rPr>
            </w:pPr>
            <w:r w:rsidRPr="00AF711B">
              <w:rPr>
                <w:rFonts w:ascii="Times New Roman" w:eastAsia="Times New Roman" w:hAnsi="Times New Roman" w:cs="Times New Roman"/>
                <w:b/>
                <w:color w:val="292526"/>
                <w:sz w:val="24"/>
                <w:szCs w:val="24"/>
                <w:lang w:eastAsia="de-DE"/>
              </w:rPr>
              <w:t>1.5.6.</w:t>
            </w:r>
            <w:r w:rsidRPr="00AF711B">
              <w:rPr>
                <w:rFonts w:ascii="Times New Roman" w:eastAsia="Times New Roman" w:hAnsi="Times New Roman" w:cs="Times New Roman"/>
                <w:color w:val="292526"/>
                <w:sz w:val="24"/>
                <w:szCs w:val="24"/>
                <w:lang w:eastAsia="de-DE"/>
              </w:rPr>
              <w:t xml:space="preserve"> </w:t>
            </w:r>
            <w:r w:rsidRPr="00AF711B">
              <w:rPr>
                <w:rFonts w:ascii="Times New Roman" w:eastAsia="Times New Roman" w:hAnsi="Times New Roman" w:cs="Times New Roman"/>
                <w:b/>
                <w:color w:val="292526"/>
                <w:sz w:val="24"/>
                <w:szCs w:val="24"/>
                <w:lang w:eastAsia="de-DE"/>
              </w:rPr>
              <w:t>Замена зарегистрированного спортсмена</w:t>
            </w:r>
          </w:p>
          <w:p w:rsidR="006D6445" w:rsidRPr="00BD1B1A" w:rsidRDefault="006D6445" w:rsidP="006D6445">
            <w:pPr>
              <w:jc w:val="both"/>
              <w:rPr>
                <w:rFonts w:ascii="Times New Roman" w:hAnsi="Times New Roman" w:cs="Times New Roman"/>
                <w:sz w:val="28"/>
                <w:szCs w:val="28"/>
              </w:rPr>
            </w:pPr>
            <w:r w:rsidRPr="00CC35BF">
              <w:rPr>
                <w:rFonts w:ascii="Times New Roman" w:eastAsia="Times New Roman" w:hAnsi="Times New Roman" w:cs="Times New Roman"/>
                <w:strike/>
                <w:color w:val="FF0000"/>
                <w:sz w:val="24"/>
                <w:szCs w:val="24"/>
                <w:lang w:eastAsia="de-DE"/>
              </w:rPr>
              <w:t>Если квота команды позволяет ей зарегистрировать лишь четырех или менее участников.</w:t>
            </w:r>
            <w:r w:rsidRPr="00AF711B">
              <w:rPr>
                <w:rFonts w:ascii="Times New Roman" w:eastAsia="Times New Roman" w:hAnsi="Times New Roman" w:cs="Times New Roman"/>
                <w:color w:val="292526"/>
                <w:sz w:val="24"/>
                <w:szCs w:val="24"/>
                <w:lang w:eastAsia="de-DE"/>
              </w:rPr>
              <w:t xml:space="preserve"> </w:t>
            </w:r>
            <w:r w:rsidRPr="00AF711B">
              <w:rPr>
                <w:rFonts w:ascii="Times New Roman" w:eastAsia="Times New Roman" w:hAnsi="Times New Roman" w:cs="Times New Roman"/>
                <w:color w:val="0070C0"/>
                <w:sz w:val="24"/>
                <w:szCs w:val="24"/>
                <w:lang w:eastAsia="de-DE"/>
              </w:rPr>
              <w:t xml:space="preserve">Жюри соревнования может разрешить команде заменить до двух спортсменов </w:t>
            </w:r>
            <w:proofErr w:type="gramStart"/>
            <w:r w:rsidRPr="00AF711B">
              <w:rPr>
                <w:rFonts w:ascii="Times New Roman" w:eastAsia="Times New Roman" w:hAnsi="Times New Roman" w:cs="Times New Roman"/>
                <w:color w:val="0070C0"/>
                <w:sz w:val="24"/>
                <w:szCs w:val="24"/>
                <w:lang w:eastAsia="de-DE"/>
              </w:rPr>
              <w:t>на</w:t>
            </w:r>
            <w:proofErr w:type="gramEnd"/>
            <w:r w:rsidRPr="00AF711B">
              <w:rPr>
                <w:rFonts w:ascii="Times New Roman" w:eastAsia="Times New Roman" w:hAnsi="Times New Roman" w:cs="Times New Roman"/>
                <w:color w:val="0070C0"/>
                <w:sz w:val="24"/>
                <w:szCs w:val="24"/>
                <w:lang w:eastAsia="de-DE"/>
              </w:rPr>
              <w:t xml:space="preserve"> </w:t>
            </w:r>
            <w:proofErr w:type="gramStart"/>
            <w:r w:rsidRPr="00AF711B">
              <w:rPr>
                <w:rFonts w:ascii="Times New Roman" w:eastAsia="Times New Roman" w:hAnsi="Times New Roman" w:cs="Times New Roman"/>
                <w:color w:val="0070C0"/>
                <w:sz w:val="24"/>
                <w:szCs w:val="24"/>
                <w:lang w:eastAsia="de-DE"/>
              </w:rPr>
              <w:t>до</w:t>
            </w:r>
            <w:proofErr w:type="gramEnd"/>
            <w:r w:rsidRPr="00AF711B">
              <w:rPr>
                <w:rFonts w:ascii="Times New Roman" w:eastAsia="Times New Roman" w:hAnsi="Times New Roman" w:cs="Times New Roman"/>
                <w:color w:val="0070C0"/>
                <w:sz w:val="24"/>
                <w:szCs w:val="24"/>
                <w:lang w:eastAsia="de-DE"/>
              </w:rPr>
              <w:t xml:space="preserve"> двух незарегистрированных спортсменов, чтобы она смогла принять участие в эстафете.</w:t>
            </w:r>
          </w:p>
        </w:tc>
      </w:tr>
      <w:tr w:rsidR="006D6445" w:rsidRPr="00BD1B1A" w:rsidTr="00E618A7">
        <w:tc>
          <w:tcPr>
            <w:tcW w:w="7621" w:type="dxa"/>
          </w:tcPr>
          <w:p w:rsidR="006D6445" w:rsidRPr="000D16EA" w:rsidRDefault="006D6445" w:rsidP="006D6445">
            <w:pPr>
              <w:jc w:val="both"/>
              <w:rPr>
                <w:rFonts w:ascii="Times New Roman" w:eastAsia="Times New Roman" w:hAnsi="Times New Roman" w:cs="Times New Roman"/>
                <w:b/>
                <w:color w:val="292526"/>
                <w:sz w:val="24"/>
                <w:szCs w:val="24"/>
                <w:lang w:eastAsia="de-DE"/>
              </w:rPr>
            </w:pPr>
            <w:r w:rsidRPr="000D16EA">
              <w:rPr>
                <w:rFonts w:ascii="Times New Roman" w:eastAsia="Times New Roman" w:hAnsi="Times New Roman" w:cs="Times New Roman"/>
                <w:b/>
                <w:color w:val="292526"/>
                <w:sz w:val="24"/>
                <w:szCs w:val="24"/>
                <w:lang w:eastAsia="de-DE"/>
              </w:rPr>
              <w:t xml:space="preserve">1.6.2. Время проведения жеребьевки </w:t>
            </w:r>
          </w:p>
          <w:p w:rsidR="006D6445" w:rsidRPr="00BD1B1A" w:rsidRDefault="006D6445" w:rsidP="006D6445">
            <w:pPr>
              <w:jc w:val="both"/>
              <w:rPr>
                <w:rFonts w:ascii="Times New Roman" w:hAnsi="Times New Roman" w:cs="Times New Roman"/>
                <w:sz w:val="28"/>
                <w:szCs w:val="28"/>
              </w:rPr>
            </w:pPr>
            <w:r w:rsidRPr="000D16EA">
              <w:rPr>
                <w:rFonts w:ascii="Times New Roman" w:eastAsia="Times New Roman" w:hAnsi="Times New Roman" w:cs="Times New Roman"/>
                <w:color w:val="292526"/>
                <w:sz w:val="24"/>
                <w:szCs w:val="24"/>
                <w:lang w:eastAsia="de-DE"/>
              </w:rPr>
              <w:t xml:space="preserve">Жеребьевка на любую Дисциплину  должна проводиться не раньше, чем за 24 часа и не позже, чем за 15 часов до начала Дисциплины. Вместе с тем на Соревнованиях, на которых необходимо проведение жеребьевки для </w:t>
            </w:r>
            <w:proofErr w:type="spellStart"/>
            <w:r w:rsidRPr="000D16EA">
              <w:rPr>
                <w:rFonts w:ascii="Times New Roman" w:eastAsia="Times New Roman" w:hAnsi="Times New Roman" w:cs="Times New Roman"/>
                <w:color w:val="292526"/>
                <w:sz w:val="24"/>
                <w:szCs w:val="24"/>
                <w:lang w:eastAsia="de-DE"/>
              </w:rPr>
              <w:t>масстарта</w:t>
            </w:r>
            <w:proofErr w:type="spellEnd"/>
            <w:r w:rsidRPr="000D16EA">
              <w:rPr>
                <w:rFonts w:ascii="Times New Roman" w:eastAsia="Times New Roman" w:hAnsi="Times New Roman" w:cs="Times New Roman"/>
                <w:color w:val="292526"/>
                <w:sz w:val="24"/>
                <w:szCs w:val="24"/>
                <w:lang w:eastAsia="de-DE"/>
              </w:rPr>
              <w:t xml:space="preserve"> или эстафет, жеребьевка может быть проведена на совещании руководителей команд, которое проходит перед </w:t>
            </w:r>
            <w:proofErr w:type="spellStart"/>
            <w:r w:rsidRPr="000D16EA">
              <w:rPr>
                <w:rFonts w:ascii="Times New Roman" w:eastAsia="Times New Roman" w:hAnsi="Times New Roman" w:cs="Times New Roman"/>
                <w:color w:val="292526"/>
                <w:sz w:val="24"/>
                <w:szCs w:val="24"/>
                <w:lang w:eastAsia="de-DE"/>
              </w:rPr>
              <w:t>масстартом</w:t>
            </w:r>
            <w:proofErr w:type="spellEnd"/>
            <w:r w:rsidRPr="000D16EA">
              <w:rPr>
                <w:rFonts w:ascii="Times New Roman" w:eastAsia="Times New Roman" w:hAnsi="Times New Roman" w:cs="Times New Roman"/>
                <w:color w:val="292526"/>
                <w:sz w:val="24"/>
                <w:szCs w:val="24"/>
                <w:lang w:eastAsia="de-DE"/>
              </w:rPr>
              <w:t xml:space="preserve"> или эстафетами. Если Жюри </w:t>
            </w:r>
            <w:r w:rsidRPr="000D16EA">
              <w:rPr>
                <w:rFonts w:ascii="Times New Roman" w:eastAsia="Times New Roman" w:hAnsi="Times New Roman" w:cs="Times New Roman"/>
                <w:sz w:val="24"/>
                <w:szCs w:val="24"/>
                <w:lang w:eastAsia="de-DE"/>
              </w:rPr>
              <w:t xml:space="preserve">соревнования </w:t>
            </w:r>
            <w:r w:rsidRPr="000D16EA">
              <w:rPr>
                <w:rFonts w:ascii="Times New Roman" w:eastAsia="Times New Roman" w:hAnsi="Times New Roman" w:cs="Times New Roman"/>
                <w:color w:val="292526"/>
                <w:sz w:val="24"/>
                <w:szCs w:val="24"/>
                <w:lang w:eastAsia="de-DE"/>
              </w:rPr>
              <w:t xml:space="preserve">решает </w:t>
            </w:r>
            <w:r w:rsidRPr="000D16EA">
              <w:rPr>
                <w:rFonts w:ascii="Times New Roman" w:eastAsia="Times New Roman" w:hAnsi="Times New Roman" w:cs="Times New Roman"/>
                <w:color w:val="292526"/>
                <w:sz w:val="24"/>
                <w:szCs w:val="24"/>
                <w:lang w:eastAsia="de-DE"/>
              </w:rPr>
              <w:lastRenderedPageBreak/>
              <w:t>провести Дисциплину повторно или перенести его, оно также принимает решение о том, должна ли жеребьевка состояться вновь.</w:t>
            </w:r>
          </w:p>
        </w:tc>
        <w:tc>
          <w:tcPr>
            <w:tcW w:w="7229" w:type="dxa"/>
          </w:tcPr>
          <w:p w:rsidR="006D6445" w:rsidRPr="000D16EA" w:rsidRDefault="006D6445" w:rsidP="006D6445">
            <w:pPr>
              <w:jc w:val="both"/>
              <w:rPr>
                <w:rFonts w:ascii="Times New Roman" w:eastAsia="Times New Roman" w:hAnsi="Times New Roman" w:cs="Times New Roman"/>
                <w:b/>
                <w:color w:val="292526"/>
                <w:sz w:val="24"/>
                <w:szCs w:val="24"/>
                <w:lang w:eastAsia="de-DE"/>
              </w:rPr>
            </w:pPr>
            <w:r w:rsidRPr="000D16EA">
              <w:rPr>
                <w:rFonts w:ascii="Times New Roman" w:eastAsia="Times New Roman" w:hAnsi="Times New Roman" w:cs="Times New Roman"/>
                <w:b/>
                <w:color w:val="292526"/>
                <w:sz w:val="24"/>
                <w:szCs w:val="24"/>
                <w:lang w:eastAsia="de-DE"/>
              </w:rPr>
              <w:lastRenderedPageBreak/>
              <w:t xml:space="preserve">1.6.2. Время проведения жеребьевки </w:t>
            </w:r>
          </w:p>
          <w:p w:rsidR="006D6445" w:rsidRPr="00BD1B1A" w:rsidRDefault="006D6445" w:rsidP="006D6445">
            <w:pPr>
              <w:jc w:val="both"/>
              <w:rPr>
                <w:rFonts w:ascii="Times New Roman" w:hAnsi="Times New Roman" w:cs="Times New Roman"/>
                <w:sz w:val="28"/>
                <w:szCs w:val="28"/>
              </w:rPr>
            </w:pPr>
            <w:r w:rsidRPr="000D16EA">
              <w:rPr>
                <w:rFonts w:ascii="Times New Roman" w:eastAsia="Times New Roman" w:hAnsi="Times New Roman" w:cs="Times New Roman"/>
                <w:color w:val="292526"/>
                <w:sz w:val="24"/>
                <w:szCs w:val="24"/>
                <w:lang w:eastAsia="de-DE"/>
              </w:rPr>
              <w:t xml:space="preserve">Жеребьевка на любую Дисциплину  должна проводиться не раньше, чем за 24 </w:t>
            </w:r>
            <w:r w:rsidRPr="00CC35BF">
              <w:rPr>
                <w:rFonts w:ascii="Times New Roman" w:eastAsia="Times New Roman" w:hAnsi="Times New Roman" w:cs="Times New Roman"/>
                <w:strike/>
                <w:color w:val="FF0000"/>
                <w:sz w:val="24"/>
                <w:szCs w:val="24"/>
                <w:lang w:eastAsia="de-DE"/>
              </w:rPr>
              <w:t>часа и не позже, чем за 15 часов</w:t>
            </w:r>
            <w:r w:rsidRPr="000D16EA">
              <w:rPr>
                <w:rFonts w:ascii="Times New Roman" w:eastAsia="Times New Roman" w:hAnsi="Times New Roman" w:cs="Times New Roman"/>
                <w:color w:val="292526"/>
                <w:sz w:val="24"/>
                <w:szCs w:val="24"/>
                <w:lang w:eastAsia="de-DE"/>
              </w:rPr>
              <w:t xml:space="preserve"> до начала Дисциплины. Вместе с тем на Соревнованиях, на которых необходимо проведение жеребьевки для </w:t>
            </w:r>
            <w:proofErr w:type="spellStart"/>
            <w:r w:rsidRPr="000D16EA">
              <w:rPr>
                <w:rFonts w:ascii="Times New Roman" w:eastAsia="Times New Roman" w:hAnsi="Times New Roman" w:cs="Times New Roman"/>
                <w:color w:val="292526"/>
                <w:sz w:val="24"/>
                <w:szCs w:val="24"/>
                <w:lang w:eastAsia="de-DE"/>
              </w:rPr>
              <w:t>масстарта</w:t>
            </w:r>
            <w:proofErr w:type="spellEnd"/>
            <w:r w:rsidRPr="000D16EA">
              <w:rPr>
                <w:rFonts w:ascii="Times New Roman" w:eastAsia="Times New Roman" w:hAnsi="Times New Roman" w:cs="Times New Roman"/>
                <w:color w:val="292526"/>
                <w:sz w:val="24"/>
                <w:szCs w:val="24"/>
                <w:lang w:eastAsia="de-DE"/>
              </w:rPr>
              <w:t xml:space="preserve"> или эстафет, жеребьевка может быть проведена на совещании руководителей команд, которое проходит перед </w:t>
            </w:r>
            <w:proofErr w:type="spellStart"/>
            <w:r w:rsidRPr="000D16EA">
              <w:rPr>
                <w:rFonts w:ascii="Times New Roman" w:eastAsia="Times New Roman" w:hAnsi="Times New Roman" w:cs="Times New Roman"/>
                <w:color w:val="292526"/>
                <w:sz w:val="24"/>
                <w:szCs w:val="24"/>
                <w:lang w:eastAsia="de-DE"/>
              </w:rPr>
              <w:t>масстартом</w:t>
            </w:r>
            <w:proofErr w:type="spellEnd"/>
            <w:r w:rsidRPr="000D16EA">
              <w:rPr>
                <w:rFonts w:ascii="Times New Roman" w:eastAsia="Times New Roman" w:hAnsi="Times New Roman" w:cs="Times New Roman"/>
                <w:color w:val="292526"/>
                <w:sz w:val="24"/>
                <w:szCs w:val="24"/>
                <w:lang w:eastAsia="de-DE"/>
              </w:rPr>
              <w:t xml:space="preserve"> или эстафетами. Если </w:t>
            </w:r>
            <w:r w:rsidRPr="000D16EA">
              <w:rPr>
                <w:rFonts w:ascii="Times New Roman" w:eastAsia="Times New Roman" w:hAnsi="Times New Roman" w:cs="Times New Roman"/>
                <w:color w:val="292526"/>
                <w:sz w:val="24"/>
                <w:szCs w:val="24"/>
                <w:lang w:eastAsia="de-DE"/>
              </w:rPr>
              <w:lastRenderedPageBreak/>
              <w:t xml:space="preserve">Жюри </w:t>
            </w:r>
            <w:r w:rsidRPr="000D16EA">
              <w:rPr>
                <w:rFonts w:ascii="Times New Roman" w:eastAsia="Times New Roman" w:hAnsi="Times New Roman" w:cs="Times New Roman"/>
                <w:sz w:val="24"/>
                <w:szCs w:val="24"/>
                <w:lang w:eastAsia="de-DE"/>
              </w:rPr>
              <w:t xml:space="preserve">соревнования </w:t>
            </w:r>
            <w:r w:rsidRPr="000D16EA">
              <w:rPr>
                <w:rFonts w:ascii="Times New Roman" w:eastAsia="Times New Roman" w:hAnsi="Times New Roman" w:cs="Times New Roman"/>
                <w:color w:val="292526"/>
                <w:sz w:val="24"/>
                <w:szCs w:val="24"/>
                <w:lang w:eastAsia="de-DE"/>
              </w:rPr>
              <w:t xml:space="preserve">решает провести Дисциплину повторно или перенести </w:t>
            </w:r>
            <w:r>
              <w:rPr>
                <w:rFonts w:ascii="Times New Roman" w:eastAsia="Times New Roman" w:hAnsi="Times New Roman" w:cs="Times New Roman"/>
                <w:sz w:val="24"/>
                <w:szCs w:val="24"/>
                <w:lang w:eastAsia="de-DE"/>
              </w:rPr>
              <w:t>её</w:t>
            </w:r>
            <w:r w:rsidRPr="000D16EA">
              <w:rPr>
                <w:rFonts w:ascii="Times New Roman" w:eastAsia="Times New Roman" w:hAnsi="Times New Roman" w:cs="Times New Roman"/>
                <w:color w:val="292526"/>
                <w:sz w:val="24"/>
                <w:szCs w:val="24"/>
                <w:lang w:eastAsia="de-DE"/>
              </w:rPr>
              <w:t>, оно также принимает решение о том, должна ли жеребьевка состояться вновь.</w:t>
            </w:r>
          </w:p>
        </w:tc>
      </w:tr>
      <w:tr w:rsidR="006D6445" w:rsidRPr="00BD1B1A" w:rsidTr="00E618A7">
        <w:tc>
          <w:tcPr>
            <w:tcW w:w="7621" w:type="dxa"/>
          </w:tcPr>
          <w:p w:rsidR="006D6445" w:rsidRPr="00A80091" w:rsidRDefault="006D6445" w:rsidP="006D6445">
            <w:pPr>
              <w:jc w:val="both"/>
              <w:rPr>
                <w:rFonts w:ascii="Times New Roman" w:hAnsi="Times New Roman" w:cs="Times New Roman"/>
                <w:sz w:val="24"/>
                <w:szCs w:val="24"/>
              </w:rPr>
            </w:pPr>
            <w:r w:rsidRPr="00A80091">
              <w:rPr>
                <w:rFonts w:ascii="Times New Roman" w:hAnsi="Times New Roman" w:cs="Times New Roman"/>
                <w:sz w:val="24"/>
                <w:szCs w:val="24"/>
              </w:rPr>
              <w:lastRenderedPageBreak/>
              <w:t>Новый пункт</w:t>
            </w:r>
          </w:p>
        </w:tc>
        <w:tc>
          <w:tcPr>
            <w:tcW w:w="7229" w:type="dxa"/>
          </w:tcPr>
          <w:p w:rsidR="006D6445" w:rsidRPr="00A80091" w:rsidRDefault="006D6445" w:rsidP="006D6445">
            <w:pPr>
              <w:widowControl w:val="0"/>
              <w:tabs>
                <w:tab w:val="left" w:pos="737"/>
                <w:tab w:val="center" w:pos="8220"/>
              </w:tabs>
              <w:suppressAutoHyphens/>
              <w:autoSpaceDE w:val="0"/>
              <w:autoSpaceDN w:val="0"/>
              <w:adjustRightInd w:val="0"/>
              <w:jc w:val="both"/>
              <w:textAlignment w:val="center"/>
              <w:rPr>
                <w:rFonts w:ascii="Times New Roman" w:eastAsia="Times New Roman" w:hAnsi="Times New Roman" w:cs="Times New Roman"/>
                <w:color w:val="0070C0"/>
                <w:sz w:val="24"/>
                <w:szCs w:val="24"/>
                <w:lang w:eastAsia="de-DE"/>
              </w:rPr>
            </w:pPr>
            <w:r w:rsidRPr="00A80091">
              <w:rPr>
                <w:rFonts w:ascii="Times New Roman" w:eastAsia="Times New Roman" w:hAnsi="Times New Roman" w:cs="Times New Roman"/>
                <w:b/>
                <w:color w:val="000000"/>
                <w:sz w:val="24"/>
                <w:szCs w:val="24"/>
                <w:lang w:eastAsia="de-DE"/>
              </w:rPr>
              <w:t xml:space="preserve">2.2.2. </w:t>
            </w:r>
            <w:r w:rsidRPr="00A80091">
              <w:rPr>
                <w:rFonts w:ascii="Times New Roman" w:eastAsia="Times New Roman" w:hAnsi="Times New Roman" w:cs="Times New Roman"/>
                <w:color w:val="0070C0"/>
                <w:sz w:val="24"/>
                <w:szCs w:val="24"/>
                <w:lang w:eastAsia="de-DE"/>
              </w:rPr>
              <w:t>ОК назначает врача соревнования, который в свою очередь отвечает за меди</w:t>
            </w:r>
            <w:r>
              <w:rPr>
                <w:rFonts w:ascii="Times New Roman" w:eastAsia="Times New Roman" w:hAnsi="Times New Roman" w:cs="Times New Roman"/>
                <w:color w:val="0070C0"/>
                <w:sz w:val="24"/>
                <w:szCs w:val="24"/>
                <w:lang w:eastAsia="de-DE"/>
              </w:rPr>
              <w:t xml:space="preserve">цинское обслуживание участников </w:t>
            </w:r>
            <w:r w:rsidRPr="00A80091">
              <w:rPr>
                <w:rFonts w:ascii="Times New Roman" w:eastAsia="Times New Roman" w:hAnsi="Times New Roman" w:cs="Times New Roman"/>
                <w:color w:val="0070C0"/>
                <w:sz w:val="24"/>
                <w:szCs w:val="24"/>
                <w:lang w:eastAsia="de-DE"/>
              </w:rPr>
              <w:t>Соревнования, тренеров, обслуживающего персонала и должностных лиц региональных федераций. Помимо этого врач соревнования информирует присутствующих врачей команд о местных особенностях и концепции медицинского обслуживания.</w:t>
            </w:r>
          </w:p>
          <w:p w:rsidR="006D6445" w:rsidRPr="00263485" w:rsidRDefault="006D6445" w:rsidP="006D6445">
            <w:pPr>
              <w:widowControl w:val="0"/>
              <w:tabs>
                <w:tab w:val="left" w:pos="737"/>
                <w:tab w:val="center" w:pos="8220"/>
              </w:tabs>
              <w:suppressAutoHyphens/>
              <w:autoSpaceDE w:val="0"/>
              <w:autoSpaceDN w:val="0"/>
              <w:adjustRightInd w:val="0"/>
              <w:jc w:val="both"/>
              <w:textAlignment w:val="center"/>
              <w:rPr>
                <w:rFonts w:ascii="Times New Roman" w:eastAsia="Times New Roman" w:hAnsi="Times New Roman" w:cs="Times New Roman"/>
                <w:color w:val="0070C0"/>
                <w:sz w:val="24"/>
                <w:szCs w:val="24"/>
                <w:lang w:eastAsia="de-DE"/>
              </w:rPr>
            </w:pPr>
            <w:r w:rsidRPr="00A80091">
              <w:rPr>
                <w:rFonts w:ascii="Times New Roman" w:eastAsia="Times New Roman" w:hAnsi="Times New Roman" w:cs="Times New Roman"/>
                <w:color w:val="0070C0"/>
                <w:sz w:val="24"/>
                <w:szCs w:val="24"/>
                <w:lang w:eastAsia="de-DE"/>
              </w:rPr>
              <w:t>Перед началом тренировки или Дисциплины врач соревнования по согласованию со спасательной службой и ТД подтверждает эксплуатационную готовность необходимого спасательного оборудования.</w:t>
            </w:r>
          </w:p>
        </w:tc>
      </w:tr>
      <w:tr w:rsidR="006D6445" w:rsidRPr="00BD1B1A" w:rsidTr="00E618A7">
        <w:tc>
          <w:tcPr>
            <w:tcW w:w="7621" w:type="dxa"/>
          </w:tcPr>
          <w:p w:rsidR="006D6445" w:rsidRPr="00B613AE" w:rsidRDefault="006D6445" w:rsidP="006D6445">
            <w:pPr>
              <w:jc w:val="both"/>
              <w:rPr>
                <w:rFonts w:ascii="Times New Roman" w:hAnsi="Times New Roman"/>
                <w:b/>
                <w:color w:val="292526"/>
                <w:sz w:val="24"/>
                <w:szCs w:val="24"/>
              </w:rPr>
            </w:pPr>
            <w:r w:rsidRPr="00B613AE">
              <w:rPr>
                <w:rFonts w:ascii="Times New Roman" w:hAnsi="Times New Roman"/>
                <w:b/>
                <w:color w:val="292526"/>
                <w:sz w:val="24"/>
                <w:szCs w:val="24"/>
              </w:rPr>
              <w:t>2.3.1.1. Время избрания</w:t>
            </w:r>
          </w:p>
          <w:p w:rsidR="006D6445" w:rsidRPr="00A80091" w:rsidRDefault="006D6445" w:rsidP="006D6445">
            <w:pPr>
              <w:jc w:val="both"/>
              <w:rPr>
                <w:rFonts w:ascii="Times New Roman" w:hAnsi="Times New Roman" w:cs="Times New Roman"/>
                <w:sz w:val="24"/>
                <w:szCs w:val="24"/>
              </w:rPr>
            </w:pPr>
            <w:r w:rsidRPr="00B613AE">
              <w:rPr>
                <w:rFonts w:ascii="Times New Roman" w:hAnsi="Times New Roman"/>
                <w:color w:val="292526"/>
                <w:sz w:val="24"/>
                <w:szCs w:val="24"/>
              </w:rPr>
              <w:t xml:space="preserve">Жюри </w:t>
            </w:r>
            <w:r w:rsidRPr="00B613AE">
              <w:rPr>
                <w:rFonts w:ascii="Times New Roman" w:hAnsi="Times New Roman"/>
                <w:sz w:val="24"/>
                <w:szCs w:val="24"/>
              </w:rPr>
              <w:t xml:space="preserve">соревнования </w:t>
            </w:r>
            <w:r w:rsidRPr="00B613AE">
              <w:rPr>
                <w:rFonts w:ascii="Times New Roman" w:hAnsi="Times New Roman"/>
                <w:color w:val="292526"/>
                <w:sz w:val="24"/>
                <w:szCs w:val="24"/>
              </w:rPr>
              <w:t xml:space="preserve">должно быть избрано, по меньшей мере, за день до проведения первой официальной тренировки. Жюри </w:t>
            </w:r>
            <w:r w:rsidRPr="00B613AE">
              <w:rPr>
                <w:rFonts w:ascii="Times New Roman" w:hAnsi="Times New Roman"/>
                <w:sz w:val="24"/>
                <w:szCs w:val="24"/>
              </w:rPr>
              <w:t xml:space="preserve">соревнования </w:t>
            </w:r>
            <w:r w:rsidRPr="00B613AE">
              <w:rPr>
                <w:rFonts w:ascii="Times New Roman" w:hAnsi="Times New Roman"/>
                <w:color w:val="292526"/>
                <w:sz w:val="24"/>
                <w:szCs w:val="24"/>
              </w:rPr>
              <w:t>выполняет свои обязанности на протяжении всего Соревнования. В экстренных случаях проводится замена избранных</w:t>
            </w:r>
            <w:r>
              <w:rPr>
                <w:rFonts w:ascii="Times New Roman" w:hAnsi="Times New Roman"/>
                <w:color w:val="292526"/>
                <w:sz w:val="24"/>
                <w:szCs w:val="24"/>
              </w:rPr>
              <w:t xml:space="preserve"> </w:t>
            </w:r>
            <w:r w:rsidRPr="00B613AE">
              <w:rPr>
                <w:rFonts w:ascii="Times New Roman" w:hAnsi="Times New Roman"/>
                <w:color w:val="292526"/>
                <w:sz w:val="24"/>
                <w:szCs w:val="24"/>
              </w:rPr>
              <w:t>членов жюри путем выборов</w:t>
            </w:r>
            <w:r>
              <w:rPr>
                <w:rFonts w:ascii="Times New Roman" w:hAnsi="Times New Roman"/>
                <w:color w:val="292526"/>
                <w:sz w:val="24"/>
                <w:szCs w:val="24"/>
              </w:rPr>
              <w:t>.</w:t>
            </w:r>
          </w:p>
        </w:tc>
        <w:tc>
          <w:tcPr>
            <w:tcW w:w="7229" w:type="dxa"/>
          </w:tcPr>
          <w:p w:rsidR="006D6445" w:rsidRPr="00B613AE" w:rsidRDefault="006D6445" w:rsidP="006D6445">
            <w:pPr>
              <w:jc w:val="both"/>
              <w:rPr>
                <w:rFonts w:ascii="Times New Roman" w:hAnsi="Times New Roman"/>
                <w:b/>
                <w:color w:val="292526"/>
                <w:sz w:val="24"/>
                <w:szCs w:val="24"/>
              </w:rPr>
            </w:pPr>
            <w:r w:rsidRPr="00B613AE">
              <w:rPr>
                <w:rFonts w:ascii="Times New Roman" w:hAnsi="Times New Roman"/>
                <w:b/>
                <w:color w:val="292526"/>
                <w:sz w:val="24"/>
                <w:szCs w:val="24"/>
              </w:rPr>
              <w:t>2.3.1.1. Время избрания</w:t>
            </w:r>
          </w:p>
          <w:p w:rsidR="006D6445" w:rsidRPr="00B613AE" w:rsidRDefault="006D6445" w:rsidP="006D6445">
            <w:pPr>
              <w:jc w:val="both"/>
              <w:rPr>
                <w:rFonts w:ascii="Times New Roman" w:hAnsi="Times New Roman"/>
                <w:color w:val="292526"/>
                <w:sz w:val="24"/>
                <w:szCs w:val="24"/>
              </w:rPr>
            </w:pPr>
            <w:r w:rsidRPr="00B613AE">
              <w:rPr>
                <w:rFonts w:ascii="Times New Roman" w:hAnsi="Times New Roman"/>
                <w:color w:val="292526"/>
                <w:sz w:val="24"/>
                <w:szCs w:val="24"/>
              </w:rPr>
              <w:t xml:space="preserve">Жюри </w:t>
            </w:r>
            <w:r w:rsidRPr="00B613AE">
              <w:rPr>
                <w:rFonts w:ascii="Times New Roman" w:hAnsi="Times New Roman"/>
                <w:sz w:val="24"/>
                <w:szCs w:val="24"/>
              </w:rPr>
              <w:t xml:space="preserve">соревнования </w:t>
            </w:r>
            <w:r w:rsidRPr="00B613AE">
              <w:rPr>
                <w:rFonts w:ascii="Times New Roman" w:hAnsi="Times New Roman"/>
                <w:color w:val="292526"/>
                <w:sz w:val="24"/>
                <w:szCs w:val="24"/>
              </w:rPr>
              <w:t>должно быть избрано</w:t>
            </w:r>
            <w:r w:rsidRPr="00B613AE">
              <w:rPr>
                <w:rFonts w:ascii="Times New Roman" w:hAnsi="Times New Roman"/>
                <w:strike/>
                <w:color w:val="FF0000"/>
                <w:sz w:val="24"/>
                <w:szCs w:val="24"/>
              </w:rPr>
              <w:t>, по меньшей мере, за день</w:t>
            </w:r>
            <w:r w:rsidRPr="00B613AE">
              <w:rPr>
                <w:rFonts w:ascii="Times New Roman" w:hAnsi="Times New Roman"/>
                <w:color w:val="292526"/>
                <w:sz w:val="24"/>
                <w:szCs w:val="24"/>
              </w:rPr>
              <w:t xml:space="preserve"> до проведения первой официальной тренировки. Жюри </w:t>
            </w:r>
            <w:r w:rsidRPr="00B613AE">
              <w:rPr>
                <w:rFonts w:ascii="Times New Roman" w:hAnsi="Times New Roman"/>
                <w:sz w:val="24"/>
                <w:szCs w:val="24"/>
              </w:rPr>
              <w:t xml:space="preserve">соревнования </w:t>
            </w:r>
            <w:r w:rsidRPr="00B613AE">
              <w:rPr>
                <w:rFonts w:ascii="Times New Roman" w:hAnsi="Times New Roman"/>
                <w:color w:val="292526"/>
                <w:sz w:val="24"/>
                <w:szCs w:val="24"/>
              </w:rPr>
              <w:t>выполняет свои обязанности на протяжении всего Соревнования. В экстренных случаях проводится замена избранных</w:t>
            </w:r>
            <w:r>
              <w:rPr>
                <w:rFonts w:ascii="Times New Roman" w:hAnsi="Times New Roman"/>
                <w:color w:val="292526"/>
                <w:sz w:val="24"/>
                <w:szCs w:val="24"/>
              </w:rPr>
              <w:t xml:space="preserve"> </w:t>
            </w:r>
            <w:r w:rsidRPr="00B613AE">
              <w:rPr>
                <w:rFonts w:ascii="Times New Roman" w:hAnsi="Times New Roman"/>
                <w:color w:val="292526"/>
                <w:sz w:val="24"/>
                <w:szCs w:val="24"/>
              </w:rPr>
              <w:t>членов жюри путем выборов</w:t>
            </w:r>
            <w:r>
              <w:rPr>
                <w:rFonts w:ascii="Times New Roman" w:hAnsi="Times New Roman"/>
                <w:color w:val="292526"/>
                <w:sz w:val="24"/>
                <w:szCs w:val="24"/>
              </w:rPr>
              <w:t>.</w:t>
            </w:r>
          </w:p>
        </w:tc>
      </w:tr>
      <w:tr w:rsidR="006D6445" w:rsidRPr="00BD1B1A" w:rsidTr="00E618A7">
        <w:tc>
          <w:tcPr>
            <w:tcW w:w="7621" w:type="dxa"/>
          </w:tcPr>
          <w:p w:rsidR="006D6445" w:rsidRPr="00D050B4"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D050B4">
              <w:rPr>
                <w:rFonts w:ascii="Times New Roman" w:eastAsia="Times New Roman" w:hAnsi="Times New Roman" w:cs="Times New Roman"/>
                <w:b/>
                <w:color w:val="292526"/>
                <w:sz w:val="24"/>
                <w:szCs w:val="24"/>
                <w:lang w:eastAsia="de-DE"/>
              </w:rPr>
              <w:t>3.3.4.</w:t>
            </w:r>
            <w:r w:rsidRPr="00D050B4">
              <w:rPr>
                <w:rFonts w:ascii="Times New Roman" w:eastAsia="Times New Roman" w:hAnsi="Times New Roman" w:cs="Times New Roman"/>
                <w:color w:val="292526"/>
                <w:sz w:val="24"/>
                <w:szCs w:val="24"/>
                <w:lang w:eastAsia="de-DE"/>
              </w:rPr>
              <w:t xml:space="preserve"> </w:t>
            </w:r>
            <w:r w:rsidRPr="00D050B4">
              <w:rPr>
                <w:rFonts w:ascii="Times New Roman" w:eastAsia="Times New Roman" w:hAnsi="Times New Roman" w:cs="Times New Roman"/>
                <w:color w:val="292526"/>
                <w:sz w:val="24"/>
                <w:szCs w:val="24"/>
                <w:lang w:eastAsia="de-DE"/>
              </w:rPr>
              <w:tab/>
            </w:r>
            <w:r w:rsidRPr="00D050B4">
              <w:rPr>
                <w:rFonts w:ascii="Times New Roman" w:eastAsia="Times New Roman" w:hAnsi="Times New Roman" w:cs="Times New Roman"/>
                <w:b/>
                <w:color w:val="292526"/>
                <w:sz w:val="24"/>
                <w:szCs w:val="24"/>
                <w:lang w:eastAsia="de-DE"/>
              </w:rPr>
              <w:t>Безопасность</w:t>
            </w:r>
          </w:p>
          <w:p w:rsidR="006D6445" w:rsidRPr="00D050B4" w:rsidRDefault="006D6445" w:rsidP="006D6445">
            <w:pPr>
              <w:widowControl w:val="0"/>
              <w:autoSpaceDE w:val="0"/>
              <w:autoSpaceDN w:val="0"/>
              <w:adjustRightInd w:val="0"/>
              <w:jc w:val="both"/>
              <w:rPr>
                <w:rFonts w:ascii="Times New Roman" w:eastAsia="Times New Roman" w:hAnsi="Times New Roman" w:cs="Times New Roman"/>
                <w:color w:val="292526"/>
                <w:sz w:val="24"/>
                <w:szCs w:val="24"/>
                <w:lang w:eastAsia="de-DE"/>
              </w:rPr>
            </w:pPr>
            <w:r w:rsidRPr="00D050B4">
              <w:rPr>
                <w:rFonts w:ascii="Times New Roman" w:eastAsia="Times New Roman" w:hAnsi="Times New Roman" w:cs="Times New Roman"/>
                <w:color w:val="292526"/>
                <w:sz w:val="24"/>
                <w:szCs w:val="24"/>
                <w:lang w:eastAsia="de-DE"/>
              </w:rPr>
              <w:t xml:space="preserve">Трасса должна быть подготовлена таким образом, чтобы спортсмен мог двигаться по ней с максимальной скоростью без особого риска для себя. </w:t>
            </w:r>
          </w:p>
          <w:p w:rsidR="006D6445" w:rsidRPr="00BD1B1A" w:rsidRDefault="006D6445" w:rsidP="006D6445">
            <w:pPr>
              <w:jc w:val="both"/>
              <w:rPr>
                <w:rFonts w:ascii="Times New Roman" w:hAnsi="Times New Roman" w:cs="Times New Roman"/>
                <w:sz w:val="28"/>
                <w:szCs w:val="28"/>
              </w:rPr>
            </w:pPr>
          </w:p>
        </w:tc>
        <w:tc>
          <w:tcPr>
            <w:tcW w:w="7229" w:type="dxa"/>
          </w:tcPr>
          <w:p w:rsidR="006D6445" w:rsidRPr="00D050B4"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D050B4">
              <w:rPr>
                <w:rFonts w:ascii="Times New Roman" w:eastAsia="Times New Roman" w:hAnsi="Times New Roman" w:cs="Times New Roman"/>
                <w:b/>
                <w:color w:val="292526"/>
                <w:sz w:val="24"/>
                <w:szCs w:val="24"/>
                <w:lang w:eastAsia="de-DE"/>
              </w:rPr>
              <w:t>3.3.4.</w:t>
            </w:r>
            <w:r w:rsidRPr="00D050B4">
              <w:rPr>
                <w:rFonts w:ascii="Times New Roman" w:eastAsia="Times New Roman" w:hAnsi="Times New Roman" w:cs="Times New Roman"/>
                <w:color w:val="292526"/>
                <w:sz w:val="24"/>
                <w:szCs w:val="24"/>
                <w:lang w:eastAsia="de-DE"/>
              </w:rPr>
              <w:t xml:space="preserve"> </w:t>
            </w:r>
            <w:r w:rsidRPr="00D050B4">
              <w:rPr>
                <w:rFonts w:ascii="Times New Roman" w:eastAsia="Times New Roman" w:hAnsi="Times New Roman" w:cs="Times New Roman"/>
                <w:color w:val="292526"/>
                <w:sz w:val="24"/>
                <w:szCs w:val="24"/>
                <w:lang w:eastAsia="de-DE"/>
              </w:rPr>
              <w:tab/>
            </w:r>
            <w:r w:rsidRPr="00D050B4">
              <w:rPr>
                <w:rFonts w:ascii="Times New Roman" w:eastAsia="Times New Roman" w:hAnsi="Times New Roman" w:cs="Times New Roman"/>
                <w:b/>
                <w:color w:val="292526"/>
                <w:sz w:val="24"/>
                <w:szCs w:val="24"/>
                <w:lang w:eastAsia="de-DE"/>
              </w:rPr>
              <w:t>Безопасность</w:t>
            </w:r>
          </w:p>
          <w:p w:rsidR="006D6445" w:rsidRPr="00D050B4" w:rsidRDefault="006D6445" w:rsidP="006D6445">
            <w:pPr>
              <w:widowControl w:val="0"/>
              <w:autoSpaceDE w:val="0"/>
              <w:autoSpaceDN w:val="0"/>
              <w:adjustRightInd w:val="0"/>
              <w:jc w:val="both"/>
              <w:rPr>
                <w:rFonts w:ascii="Times New Roman" w:eastAsia="Times New Roman" w:hAnsi="Times New Roman" w:cs="Times New Roman"/>
                <w:color w:val="292526"/>
                <w:sz w:val="24"/>
                <w:szCs w:val="24"/>
                <w:lang w:eastAsia="de-DE"/>
              </w:rPr>
            </w:pPr>
            <w:r w:rsidRPr="00D050B4">
              <w:rPr>
                <w:rFonts w:ascii="Times New Roman" w:eastAsia="Times New Roman" w:hAnsi="Times New Roman" w:cs="Times New Roman"/>
                <w:color w:val="292526"/>
                <w:sz w:val="24"/>
                <w:szCs w:val="24"/>
                <w:lang w:eastAsia="de-DE"/>
              </w:rPr>
              <w:t xml:space="preserve">Трасса должна быть подготовлена таким образом, чтобы спортсмен мог двигаться по ней с максимальной скоростью без особого риска для себя. </w:t>
            </w:r>
          </w:p>
          <w:p w:rsidR="006D6445" w:rsidRPr="00263485" w:rsidRDefault="006D6445" w:rsidP="006D6445">
            <w:pPr>
              <w:widowControl w:val="0"/>
              <w:autoSpaceDE w:val="0"/>
              <w:autoSpaceDN w:val="0"/>
              <w:adjustRightInd w:val="0"/>
              <w:jc w:val="both"/>
              <w:rPr>
                <w:rFonts w:ascii="Times New Roman" w:eastAsia="Times New Roman" w:hAnsi="Times New Roman" w:cs="Times New Roman"/>
                <w:color w:val="0070C0"/>
                <w:sz w:val="24"/>
                <w:szCs w:val="24"/>
                <w:lang w:eastAsia="de-DE"/>
              </w:rPr>
            </w:pPr>
            <w:r w:rsidRPr="00D050B4">
              <w:rPr>
                <w:rFonts w:ascii="Times New Roman" w:eastAsia="Times New Roman" w:hAnsi="Times New Roman" w:cs="Times New Roman"/>
                <w:color w:val="0070C0"/>
                <w:sz w:val="24"/>
                <w:szCs w:val="24"/>
                <w:lang w:eastAsia="de-DE"/>
              </w:rPr>
              <w:t xml:space="preserve">Для улучшения безопасности </w:t>
            </w:r>
            <w:r w:rsidRPr="00617E7B">
              <w:rPr>
                <w:rFonts w:ascii="Times New Roman" w:eastAsia="Times New Roman" w:hAnsi="Times New Roman" w:cs="Times New Roman"/>
                <w:bCs/>
                <w:color w:val="0070C0"/>
                <w:sz w:val="24"/>
                <w:szCs w:val="24"/>
                <w:lang w:eastAsia="de-DE"/>
              </w:rPr>
              <w:t>при проведении Дисциплины</w:t>
            </w:r>
            <w:r w:rsidRPr="00D050B4">
              <w:rPr>
                <w:rFonts w:ascii="Times New Roman" w:eastAsia="Times New Roman" w:hAnsi="Times New Roman" w:cs="Times New Roman"/>
                <w:color w:val="0070C0"/>
                <w:sz w:val="24"/>
                <w:szCs w:val="24"/>
                <w:lang w:eastAsia="de-DE"/>
              </w:rPr>
              <w:t xml:space="preserve">, Жюри соревнования может видоизменить первый круг в </w:t>
            </w:r>
            <w:proofErr w:type="spellStart"/>
            <w:r w:rsidRPr="00D050B4">
              <w:rPr>
                <w:rFonts w:ascii="Times New Roman" w:eastAsia="Times New Roman" w:hAnsi="Times New Roman" w:cs="Times New Roman"/>
                <w:color w:val="0070C0"/>
                <w:sz w:val="24"/>
                <w:szCs w:val="24"/>
                <w:lang w:eastAsia="de-DE"/>
              </w:rPr>
              <w:t>масстарте</w:t>
            </w:r>
            <w:proofErr w:type="spellEnd"/>
            <w:r w:rsidRPr="00D050B4">
              <w:rPr>
                <w:rFonts w:ascii="Times New Roman" w:eastAsia="Times New Roman" w:hAnsi="Times New Roman" w:cs="Times New Roman"/>
                <w:color w:val="0070C0"/>
                <w:sz w:val="24"/>
                <w:szCs w:val="24"/>
                <w:lang w:eastAsia="de-DE"/>
              </w:rPr>
              <w:t xml:space="preserve">, </w:t>
            </w:r>
            <w:proofErr w:type="spellStart"/>
            <w:r w:rsidRPr="00D050B4">
              <w:rPr>
                <w:rFonts w:ascii="Times New Roman" w:eastAsia="Times New Roman" w:hAnsi="Times New Roman" w:cs="Times New Roman"/>
                <w:color w:val="0070C0"/>
                <w:sz w:val="24"/>
                <w:szCs w:val="24"/>
                <w:lang w:eastAsia="de-DE"/>
              </w:rPr>
              <w:t>персьюте</w:t>
            </w:r>
            <w:proofErr w:type="spellEnd"/>
            <w:r w:rsidRPr="00D050B4">
              <w:rPr>
                <w:rFonts w:ascii="Times New Roman" w:eastAsia="Times New Roman" w:hAnsi="Times New Roman" w:cs="Times New Roman"/>
                <w:color w:val="0070C0"/>
                <w:sz w:val="24"/>
                <w:szCs w:val="24"/>
                <w:lang w:eastAsia="de-DE"/>
              </w:rPr>
              <w:t xml:space="preserve"> и эстафетах, даже если это приведет к несоответствию требований по уровню подъемов. </w:t>
            </w:r>
          </w:p>
        </w:tc>
      </w:tr>
      <w:tr w:rsidR="006D6445" w:rsidRPr="00BD1B1A" w:rsidTr="00E618A7">
        <w:tc>
          <w:tcPr>
            <w:tcW w:w="7621" w:type="dxa"/>
          </w:tcPr>
          <w:p w:rsidR="006D6445" w:rsidRPr="008166DC"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8166DC">
              <w:rPr>
                <w:rFonts w:ascii="Times New Roman" w:eastAsia="Times New Roman" w:hAnsi="Times New Roman" w:cs="Times New Roman"/>
                <w:b/>
                <w:color w:val="292526"/>
                <w:sz w:val="24"/>
                <w:szCs w:val="24"/>
                <w:lang w:eastAsia="de-DE"/>
              </w:rPr>
              <w:t>3.3.12. Зона тестирования лыж</w:t>
            </w:r>
          </w:p>
          <w:p w:rsidR="006D6445" w:rsidRPr="008166DC" w:rsidRDefault="006D6445" w:rsidP="006D6445">
            <w:pPr>
              <w:widowControl w:val="0"/>
              <w:autoSpaceDE w:val="0"/>
              <w:autoSpaceDN w:val="0"/>
              <w:adjustRightInd w:val="0"/>
              <w:jc w:val="both"/>
              <w:rPr>
                <w:rFonts w:ascii="Times New Roman" w:eastAsia="Times New Roman" w:hAnsi="Times New Roman" w:cs="Times New Roman"/>
                <w:color w:val="292526"/>
                <w:sz w:val="24"/>
                <w:szCs w:val="24"/>
                <w:lang w:eastAsia="de-DE"/>
              </w:rPr>
            </w:pPr>
            <w:r w:rsidRPr="008166DC">
              <w:rPr>
                <w:rFonts w:ascii="Times New Roman" w:eastAsia="Times New Roman" w:hAnsi="Times New Roman" w:cs="Times New Roman"/>
                <w:color w:val="292526"/>
                <w:sz w:val="24"/>
                <w:szCs w:val="24"/>
                <w:lang w:eastAsia="de-DE"/>
              </w:rPr>
              <w:t xml:space="preserve">На Соревнованиях зона тестирования скольжения лыж должна располагаться на небольшом склоне, расположенном на стадионе или в его близости; этот участок должен быть достаточно большим, чтобы вместить все участвующие команды; кроме этого необходимо достаточное пространство для того, чтобы спортсмены могли </w:t>
            </w:r>
            <w:r w:rsidRPr="008166DC">
              <w:rPr>
                <w:rFonts w:ascii="Times New Roman" w:eastAsia="Times New Roman" w:hAnsi="Times New Roman" w:cs="Times New Roman"/>
                <w:color w:val="292526"/>
                <w:sz w:val="24"/>
                <w:szCs w:val="24"/>
                <w:lang w:eastAsia="de-DE"/>
              </w:rPr>
              <w:lastRenderedPageBreak/>
              <w:t xml:space="preserve">беспрепятственно прибыть к этому участку. Участок, предназначенный для тестирования лыж на скольжение, должен иметь уклон 8-12° и быть минимум 30 м длиной. Участок для тестирования должен быть подготовлен таким же образом, как и трасса Дисциплины. В зоне тестирования лыж должно быть расположено информационное табло с указанием температуры воздуха и снега в самой высокой и самой низкой точках трассы; эта информация должна быть актуализирована за три часа до первого старта и  затем обновляться каждые 30 минут до старта последнего спортсмена. </w:t>
            </w:r>
          </w:p>
          <w:p w:rsidR="006D6445" w:rsidRPr="008166DC" w:rsidRDefault="006D6445" w:rsidP="006D6445">
            <w:pPr>
              <w:jc w:val="both"/>
              <w:rPr>
                <w:rFonts w:ascii="Times New Roman" w:hAnsi="Times New Roman" w:cs="Times New Roman"/>
                <w:sz w:val="28"/>
                <w:szCs w:val="28"/>
              </w:rPr>
            </w:pPr>
          </w:p>
        </w:tc>
        <w:tc>
          <w:tcPr>
            <w:tcW w:w="7229" w:type="dxa"/>
          </w:tcPr>
          <w:p w:rsidR="006D6445" w:rsidRPr="008166DC" w:rsidRDefault="006D6445" w:rsidP="006D6445">
            <w:pPr>
              <w:widowControl w:val="0"/>
              <w:autoSpaceDE w:val="0"/>
              <w:autoSpaceDN w:val="0"/>
              <w:adjustRightInd w:val="0"/>
              <w:jc w:val="both"/>
              <w:rPr>
                <w:rFonts w:ascii="Times New Roman" w:eastAsia="Times New Roman" w:hAnsi="Times New Roman" w:cs="Times New Roman"/>
                <w:b/>
                <w:strike/>
                <w:color w:val="FF0000"/>
                <w:sz w:val="24"/>
                <w:szCs w:val="24"/>
                <w:lang w:eastAsia="de-DE"/>
              </w:rPr>
            </w:pPr>
            <w:r w:rsidRPr="008166DC">
              <w:rPr>
                <w:rFonts w:ascii="Times New Roman" w:eastAsia="Times New Roman" w:hAnsi="Times New Roman" w:cs="Times New Roman"/>
                <w:b/>
                <w:strike/>
                <w:color w:val="FF0000"/>
                <w:sz w:val="24"/>
                <w:szCs w:val="24"/>
                <w:lang w:eastAsia="de-DE"/>
              </w:rPr>
              <w:lastRenderedPageBreak/>
              <w:t>3.3.12. Зона тестирования лыж</w:t>
            </w:r>
          </w:p>
          <w:p w:rsidR="006D6445" w:rsidRPr="00263485" w:rsidRDefault="006D6445" w:rsidP="006D6445">
            <w:pPr>
              <w:widowControl w:val="0"/>
              <w:autoSpaceDE w:val="0"/>
              <w:autoSpaceDN w:val="0"/>
              <w:adjustRightInd w:val="0"/>
              <w:jc w:val="both"/>
              <w:rPr>
                <w:rFonts w:ascii="Times New Roman" w:eastAsia="Times New Roman" w:hAnsi="Times New Roman" w:cs="Times New Roman"/>
                <w:strike/>
                <w:color w:val="FF0000"/>
                <w:sz w:val="24"/>
                <w:szCs w:val="24"/>
                <w:lang w:eastAsia="de-DE"/>
              </w:rPr>
            </w:pPr>
            <w:r w:rsidRPr="008166DC">
              <w:rPr>
                <w:rFonts w:ascii="Times New Roman" w:eastAsia="Times New Roman" w:hAnsi="Times New Roman" w:cs="Times New Roman"/>
                <w:strike/>
                <w:color w:val="FF0000"/>
                <w:sz w:val="24"/>
                <w:szCs w:val="24"/>
                <w:lang w:eastAsia="de-DE"/>
              </w:rPr>
              <w:t xml:space="preserve">На Соревнованиях зона тестирования скольжения лыж должна располагаться на небольшом склоне, расположенном на стадионе или в его близости; этот участок должен быть достаточно большим, чтобы вместить все участвующие команды; кроме этого необходимо достаточное пространство для того, чтобы спортсмены </w:t>
            </w:r>
            <w:r w:rsidRPr="008166DC">
              <w:rPr>
                <w:rFonts w:ascii="Times New Roman" w:eastAsia="Times New Roman" w:hAnsi="Times New Roman" w:cs="Times New Roman"/>
                <w:strike/>
                <w:color w:val="FF0000"/>
                <w:sz w:val="24"/>
                <w:szCs w:val="24"/>
                <w:lang w:eastAsia="de-DE"/>
              </w:rPr>
              <w:lastRenderedPageBreak/>
              <w:t xml:space="preserve">могли беспрепятственно прибыть к этому участку. Участок, предназначенный для тестирования лыж на скольжение, должен иметь уклон 8-12° и быть минимум 30 м длиной. Участок для тестирования должен быть подготовлен таким же образом, как и трасса Дисциплины. В зоне тестирования лыж должно быть расположено информационное табло с указанием температуры воздуха и снега в самой высокой и самой низкой точках трассы; эта информация должна быть актуализирована за три часа до первого старта и  затем обновляться каждые 30 минут до старта последнего спортсмена. </w:t>
            </w:r>
          </w:p>
        </w:tc>
      </w:tr>
      <w:tr w:rsidR="006D6445" w:rsidRPr="00BD1B1A" w:rsidTr="00E618A7">
        <w:tc>
          <w:tcPr>
            <w:tcW w:w="7621" w:type="dxa"/>
          </w:tcPr>
          <w:p w:rsidR="006D6445" w:rsidRPr="00CC35BF" w:rsidRDefault="006D6445" w:rsidP="006D6445">
            <w:pPr>
              <w:overflowPunct w:val="0"/>
              <w:autoSpaceDE w:val="0"/>
              <w:autoSpaceDN w:val="0"/>
              <w:adjustRightInd w:val="0"/>
              <w:jc w:val="both"/>
              <w:textAlignment w:val="baseline"/>
              <w:rPr>
                <w:rFonts w:ascii="Times New Roman" w:eastAsia="Times New Roman" w:hAnsi="Times New Roman" w:cs="Times New Roman"/>
                <w:b/>
                <w:sz w:val="24"/>
                <w:szCs w:val="24"/>
              </w:rPr>
            </w:pPr>
            <w:r w:rsidRPr="00CC35BF">
              <w:rPr>
                <w:rFonts w:ascii="Times New Roman" w:eastAsia="Times New Roman" w:hAnsi="Times New Roman" w:cs="Times New Roman"/>
                <w:b/>
                <w:sz w:val="24"/>
                <w:szCs w:val="24"/>
              </w:rPr>
              <w:lastRenderedPageBreak/>
              <w:t>3.4.3.1. Стрелковые коридоры (стрелковые позиции)</w:t>
            </w:r>
          </w:p>
          <w:p w:rsidR="006D6445" w:rsidRPr="00CC35BF" w:rsidRDefault="006D6445" w:rsidP="006D6445">
            <w:pPr>
              <w:widowControl w:val="0"/>
              <w:autoSpaceDE w:val="0"/>
              <w:autoSpaceDN w:val="0"/>
              <w:adjustRightInd w:val="0"/>
              <w:jc w:val="both"/>
              <w:rPr>
                <w:rFonts w:ascii="Times New Roman" w:eastAsia="Times New Roman" w:hAnsi="Times New Roman" w:cs="Times New Roman"/>
                <w:sz w:val="24"/>
                <w:szCs w:val="24"/>
              </w:rPr>
            </w:pPr>
            <w:r w:rsidRPr="00CC35BF">
              <w:rPr>
                <w:rFonts w:ascii="Times New Roman" w:eastAsia="Times New Roman" w:hAnsi="Times New Roman" w:cs="Times New Roman"/>
                <w:sz w:val="24"/>
                <w:szCs w:val="24"/>
              </w:rPr>
              <w:t>Огневой рубеж разделен на стрелковые коридоры, в каждом из которых в один и тот же момент времени может вести стрельбу только один участник соревнования. Минимальная ширина стрелкового коридора составляет 2,75 м, максимальная – 3 м. Ширина коридоров по обеим сторонам огневого рубежа размечается от переднего края</w:t>
            </w:r>
          </w:p>
          <w:p w:rsidR="006D6445" w:rsidRPr="00CC35BF" w:rsidRDefault="006D6445" w:rsidP="006D6445">
            <w:pPr>
              <w:widowControl w:val="0"/>
              <w:autoSpaceDE w:val="0"/>
              <w:autoSpaceDN w:val="0"/>
              <w:adjustRightInd w:val="0"/>
              <w:jc w:val="both"/>
              <w:rPr>
                <w:rFonts w:ascii="Times New Roman" w:eastAsia="Times New Roman" w:hAnsi="Times New Roman" w:cs="Times New Roman"/>
                <w:sz w:val="24"/>
                <w:szCs w:val="24"/>
              </w:rPr>
            </w:pPr>
            <w:r w:rsidRPr="00CC35BF">
              <w:rPr>
                <w:rFonts w:ascii="Times New Roman" w:eastAsia="Times New Roman" w:hAnsi="Times New Roman" w:cs="Times New Roman"/>
                <w:sz w:val="24"/>
                <w:szCs w:val="24"/>
              </w:rPr>
              <w:t xml:space="preserve">к заднему на отрезке 1,5 метра при помощи доски красного цвета, утопленной в снег таким образом, чтобы она находилась на 2 см ниже уровня снежного покрова. От огневого рубежа до мишеней каждый коридор с обеих сторон должен быть размечен при помощи семи (7) Т-образных стоек с табличками размером максимум 20 см  в ширину и 15 см в высоту, на уровне от верхнего края огневого рубежа до нижнего края мишенной установки. Цвет стоек должен чередоваться таким образом, чтобы он соответствовал цвету фона табличек с номерами мишеней. Они должны четко разграничивать стрелковые коридоры, не создавая при этом помех при стрельбе.  Расстояние между внешним краем правого и левого коридоров и прилегающими защитными сооружениями должно составлять как минимум 3-5 м. Это расстояние должно соблюдаться от огневого рубежа вплоть до мишеней. </w:t>
            </w:r>
          </w:p>
          <w:p w:rsidR="006D6445" w:rsidRPr="00BD1B1A" w:rsidRDefault="006D6445" w:rsidP="006D6445">
            <w:pPr>
              <w:jc w:val="both"/>
              <w:rPr>
                <w:rFonts w:ascii="Times New Roman" w:hAnsi="Times New Roman" w:cs="Times New Roman"/>
                <w:sz w:val="28"/>
                <w:szCs w:val="28"/>
              </w:rPr>
            </w:pPr>
          </w:p>
        </w:tc>
        <w:tc>
          <w:tcPr>
            <w:tcW w:w="7229" w:type="dxa"/>
          </w:tcPr>
          <w:p w:rsidR="006D6445" w:rsidRPr="00CC35BF" w:rsidRDefault="006D6445" w:rsidP="006D6445">
            <w:pPr>
              <w:overflowPunct w:val="0"/>
              <w:autoSpaceDE w:val="0"/>
              <w:autoSpaceDN w:val="0"/>
              <w:adjustRightInd w:val="0"/>
              <w:jc w:val="both"/>
              <w:textAlignment w:val="baseline"/>
              <w:rPr>
                <w:rFonts w:ascii="Times New Roman" w:eastAsia="Times New Roman" w:hAnsi="Times New Roman" w:cs="Times New Roman"/>
                <w:b/>
                <w:sz w:val="24"/>
                <w:szCs w:val="24"/>
              </w:rPr>
            </w:pPr>
            <w:r w:rsidRPr="00CC35BF">
              <w:rPr>
                <w:rFonts w:ascii="Times New Roman" w:eastAsia="Times New Roman" w:hAnsi="Times New Roman" w:cs="Times New Roman"/>
                <w:b/>
                <w:sz w:val="24"/>
                <w:szCs w:val="24"/>
              </w:rPr>
              <w:t>3.4.3.1. Стрелковые коридоры (стрелковые позиции)</w:t>
            </w:r>
          </w:p>
          <w:p w:rsidR="006D6445" w:rsidRPr="00CC35BF" w:rsidRDefault="006D6445" w:rsidP="006D6445">
            <w:pPr>
              <w:widowControl w:val="0"/>
              <w:autoSpaceDE w:val="0"/>
              <w:autoSpaceDN w:val="0"/>
              <w:adjustRightInd w:val="0"/>
              <w:jc w:val="both"/>
              <w:rPr>
                <w:rFonts w:ascii="Times New Roman" w:eastAsia="Times New Roman" w:hAnsi="Times New Roman" w:cs="Times New Roman"/>
                <w:sz w:val="24"/>
                <w:szCs w:val="24"/>
              </w:rPr>
            </w:pPr>
            <w:r w:rsidRPr="00CC35BF">
              <w:rPr>
                <w:rFonts w:ascii="Times New Roman" w:eastAsia="Times New Roman" w:hAnsi="Times New Roman" w:cs="Times New Roman"/>
                <w:sz w:val="24"/>
                <w:szCs w:val="24"/>
              </w:rPr>
              <w:t>Огневой рубеж разделен на стрелковые коридоры, в каждом из которых в один и тот же момент времени может вести стрельбу только один участник соревнования. Минимальная ширина стрелкового коридора составляет 2,75 м, максимальная – 3 м. Ширина коридоров по обеим сторонам огневого рубежа размечается от переднего края</w:t>
            </w:r>
          </w:p>
          <w:p w:rsidR="006D6445" w:rsidRPr="00263485" w:rsidRDefault="006D6445" w:rsidP="006D6445">
            <w:pPr>
              <w:widowControl w:val="0"/>
              <w:autoSpaceDE w:val="0"/>
              <w:autoSpaceDN w:val="0"/>
              <w:adjustRightInd w:val="0"/>
              <w:jc w:val="both"/>
              <w:rPr>
                <w:rFonts w:ascii="Times New Roman" w:eastAsia="Times New Roman" w:hAnsi="Times New Roman" w:cs="Times New Roman"/>
                <w:sz w:val="24"/>
                <w:szCs w:val="24"/>
              </w:rPr>
            </w:pPr>
            <w:r w:rsidRPr="00CC35BF">
              <w:rPr>
                <w:rFonts w:ascii="Times New Roman" w:eastAsia="Times New Roman" w:hAnsi="Times New Roman" w:cs="Times New Roman"/>
                <w:sz w:val="24"/>
                <w:szCs w:val="24"/>
              </w:rPr>
              <w:t xml:space="preserve">к заднему на отрезке 1,5 метра при помощи доски красного цвета, утопленной в снег таким образом, чтобы она находилась на 2 см ниже уровня снежного покрова. От огневого рубежа до мишеней каждый коридор с обеих сторон должен быть размечен при помощи </w:t>
            </w:r>
            <w:r w:rsidRPr="00CC35BF">
              <w:rPr>
                <w:rFonts w:ascii="Times New Roman" w:eastAsia="Times New Roman" w:hAnsi="Times New Roman" w:cs="Times New Roman"/>
                <w:strike/>
                <w:color w:val="FF0000"/>
                <w:sz w:val="24"/>
                <w:szCs w:val="24"/>
              </w:rPr>
              <w:t>семи (7)</w:t>
            </w:r>
            <w:r w:rsidRPr="00CC35BF">
              <w:rPr>
                <w:rFonts w:ascii="Times New Roman" w:eastAsia="Times New Roman" w:hAnsi="Times New Roman" w:cs="Times New Roman"/>
                <w:sz w:val="24"/>
                <w:szCs w:val="24"/>
              </w:rPr>
              <w:t xml:space="preserve"> </w:t>
            </w:r>
            <w:r w:rsidRPr="00CC35BF">
              <w:rPr>
                <w:rFonts w:ascii="Times New Roman" w:eastAsia="Times New Roman" w:hAnsi="Times New Roman" w:cs="Times New Roman"/>
                <w:color w:val="0070C0"/>
                <w:sz w:val="24"/>
                <w:szCs w:val="24"/>
              </w:rPr>
              <w:t>пяти (5)</w:t>
            </w:r>
            <w:r w:rsidRPr="00CC35BF">
              <w:rPr>
                <w:rFonts w:ascii="Times New Roman" w:eastAsia="Times New Roman" w:hAnsi="Times New Roman" w:cs="Times New Roman"/>
                <w:sz w:val="24"/>
                <w:szCs w:val="24"/>
              </w:rPr>
              <w:t xml:space="preserve"> Т-образных стоек с табличками размером максимум 20 см  в ширину и 15 см в высоту, на уровне от верхнего края огневого рубежа до нижнего края мишенной установки. Цвет стоек должен чередоваться таким образом, чтобы он соответствовал цвету фона табличек с номерами мишеней. Они должны четко разграничивать стрелковые коридоры, не создавая при этом помех при стрельбе. </w:t>
            </w:r>
            <w:r w:rsidRPr="00CC35BF">
              <w:rPr>
                <w:rFonts w:ascii="Times New Roman" w:eastAsia="Times New Roman" w:hAnsi="Times New Roman" w:cs="Times New Roman"/>
                <w:color w:val="0070C0"/>
                <w:sz w:val="24"/>
                <w:szCs w:val="24"/>
              </w:rPr>
              <w:t>Первая линия Т-образных стоек должна начинаться на уровне 10 метров.</w:t>
            </w:r>
            <w:r w:rsidRPr="00CC35BF">
              <w:rPr>
                <w:rFonts w:ascii="Times New Roman" w:eastAsia="Times New Roman" w:hAnsi="Times New Roman" w:cs="Times New Roman"/>
                <w:sz w:val="24"/>
                <w:szCs w:val="24"/>
              </w:rPr>
              <w:t xml:space="preserve">  Расстояние между внешним краем правого и левого коридоров и прилегающими защитными сооружениями должно составлять как минимум 3-5 м. Это расстояние должно соблюдаться от огневого рубежа вплоть до мишеней. </w:t>
            </w:r>
          </w:p>
        </w:tc>
      </w:tr>
      <w:tr w:rsidR="006D6445" w:rsidRPr="00BD1B1A" w:rsidTr="00E618A7">
        <w:tc>
          <w:tcPr>
            <w:tcW w:w="7621" w:type="dxa"/>
          </w:tcPr>
          <w:p w:rsidR="006D6445" w:rsidRPr="0075121C"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75121C">
              <w:rPr>
                <w:rFonts w:ascii="Times New Roman" w:eastAsia="Times New Roman" w:hAnsi="Times New Roman" w:cs="Times New Roman"/>
                <w:b/>
                <w:color w:val="292526"/>
                <w:sz w:val="24"/>
                <w:szCs w:val="24"/>
                <w:lang w:eastAsia="de-DE"/>
              </w:rPr>
              <w:lastRenderedPageBreak/>
              <w:t>4.4.1.</w:t>
            </w:r>
            <w:r w:rsidRPr="0075121C">
              <w:rPr>
                <w:rFonts w:ascii="Times New Roman" w:eastAsia="Times New Roman" w:hAnsi="Times New Roman" w:cs="Times New Roman"/>
                <w:color w:val="292526"/>
                <w:sz w:val="24"/>
                <w:szCs w:val="24"/>
                <w:lang w:eastAsia="de-DE"/>
              </w:rPr>
              <w:t xml:space="preserve"> </w:t>
            </w:r>
            <w:r w:rsidRPr="0075121C">
              <w:rPr>
                <w:rFonts w:ascii="Times New Roman" w:eastAsia="Times New Roman" w:hAnsi="Times New Roman" w:cs="Times New Roman"/>
                <w:color w:val="292526"/>
                <w:sz w:val="24"/>
                <w:szCs w:val="24"/>
                <w:lang w:eastAsia="de-DE"/>
              </w:rPr>
              <w:tab/>
            </w:r>
            <w:r w:rsidRPr="0075121C">
              <w:rPr>
                <w:rFonts w:ascii="Times New Roman" w:eastAsia="Times New Roman" w:hAnsi="Times New Roman" w:cs="Times New Roman"/>
                <w:b/>
                <w:color w:val="292526"/>
                <w:sz w:val="24"/>
                <w:szCs w:val="24"/>
                <w:lang w:eastAsia="de-DE"/>
              </w:rPr>
              <w:t>Предварительный контроль.</w:t>
            </w:r>
          </w:p>
          <w:p w:rsidR="006D6445" w:rsidRPr="00BD1B1A" w:rsidRDefault="006D6445" w:rsidP="006D6445">
            <w:pPr>
              <w:jc w:val="both"/>
              <w:rPr>
                <w:rFonts w:ascii="Times New Roman" w:hAnsi="Times New Roman" w:cs="Times New Roman"/>
                <w:sz w:val="28"/>
                <w:szCs w:val="28"/>
              </w:rPr>
            </w:pPr>
            <w:r w:rsidRPr="0075121C">
              <w:rPr>
                <w:rFonts w:ascii="Times New Roman" w:eastAsia="Times New Roman" w:hAnsi="Times New Roman" w:cs="Times New Roman"/>
                <w:color w:val="292526"/>
                <w:sz w:val="24"/>
                <w:szCs w:val="24"/>
                <w:lang w:eastAsia="de-DE"/>
              </w:rPr>
              <w:t xml:space="preserve">Инвентарь  и одежда спортсменов должны быть проверены до старта Дисциплины и после её финиша. Во избежание возникновения проблем на Дисциплинах, заблаговременно до начала Дисциплин проводится предварительная проверка инвентаря и одежды. На Соревнованиях допускается только инвентарь и одежда, соответствующие Правилам по рекламе </w:t>
            </w:r>
            <w:r w:rsidRPr="0075121C">
              <w:rPr>
                <w:rFonts w:ascii="Times New Roman" w:eastAsia="Times New Roman" w:hAnsi="Times New Roman" w:cs="Times New Roman"/>
                <w:bCs/>
                <w:sz w:val="24"/>
                <w:szCs w:val="24"/>
                <w:lang w:eastAsia="de-DE"/>
              </w:rPr>
              <w:t xml:space="preserve">Федерации. </w:t>
            </w:r>
          </w:p>
        </w:tc>
        <w:tc>
          <w:tcPr>
            <w:tcW w:w="7229" w:type="dxa"/>
          </w:tcPr>
          <w:p w:rsidR="006D6445" w:rsidRPr="0075121C"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75121C">
              <w:rPr>
                <w:rFonts w:ascii="Times New Roman" w:eastAsia="Times New Roman" w:hAnsi="Times New Roman" w:cs="Times New Roman"/>
                <w:b/>
                <w:color w:val="292526"/>
                <w:sz w:val="24"/>
                <w:szCs w:val="24"/>
                <w:lang w:eastAsia="de-DE"/>
              </w:rPr>
              <w:t>4.4.1.</w:t>
            </w:r>
            <w:r w:rsidRPr="0075121C">
              <w:rPr>
                <w:rFonts w:ascii="Times New Roman" w:eastAsia="Times New Roman" w:hAnsi="Times New Roman" w:cs="Times New Roman"/>
                <w:color w:val="292526"/>
                <w:sz w:val="24"/>
                <w:szCs w:val="24"/>
                <w:lang w:eastAsia="de-DE"/>
              </w:rPr>
              <w:t xml:space="preserve"> </w:t>
            </w:r>
            <w:r w:rsidRPr="0075121C">
              <w:rPr>
                <w:rFonts w:ascii="Times New Roman" w:eastAsia="Times New Roman" w:hAnsi="Times New Roman" w:cs="Times New Roman"/>
                <w:color w:val="292526"/>
                <w:sz w:val="24"/>
                <w:szCs w:val="24"/>
                <w:lang w:eastAsia="de-DE"/>
              </w:rPr>
              <w:tab/>
            </w:r>
            <w:r w:rsidRPr="0075121C">
              <w:rPr>
                <w:rFonts w:ascii="Times New Roman" w:eastAsia="Times New Roman" w:hAnsi="Times New Roman" w:cs="Times New Roman"/>
                <w:b/>
                <w:color w:val="292526"/>
                <w:sz w:val="24"/>
                <w:szCs w:val="24"/>
                <w:lang w:eastAsia="de-DE"/>
              </w:rPr>
              <w:t>Предварительный контроль.</w:t>
            </w:r>
          </w:p>
          <w:p w:rsidR="006D6445" w:rsidRDefault="006D6445" w:rsidP="006D6445">
            <w:pPr>
              <w:jc w:val="both"/>
              <w:rPr>
                <w:rFonts w:ascii="Times New Roman" w:eastAsia="Times New Roman" w:hAnsi="Times New Roman" w:cs="Times New Roman"/>
                <w:bCs/>
                <w:sz w:val="24"/>
                <w:szCs w:val="24"/>
                <w:lang w:eastAsia="de-DE"/>
              </w:rPr>
            </w:pPr>
            <w:r w:rsidRPr="0075121C">
              <w:rPr>
                <w:rFonts w:ascii="Times New Roman" w:eastAsia="Times New Roman" w:hAnsi="Times New Roman" w:cs="Times New Roman"/>
                <w:color w:val="292526"/>
                <w:sz w:val="24"/>
                <w:szCs w:val="24"/>
                <w:lang w:eastAsia="de-DE"/>
              </w:rPr>
              <w:t xml:space="preserve">Инвентарь  и одежда спортсменов должны быть проверены до старта Дисциплины и после её финиша. Во избежание возникновения проблем на Дисциплинах, заблаговременно до начала Дисциплин проводится предварительная проверка инвентаря и одежды. На Соревнованиях допускается только инвентарь и одежда, соответствующие Правилам по рекламе </w:t>
            </w:r>
            <w:r w:rsidRPr="0075121C">
              <w:rPr>
                <w:rFonts w:ascii="Times New Roman" w:eastAsia="Times New Roman" w:hAnsi="Times New Roman" w:cs="Times New Roman"/>
                <w:bCs/>
                <w:sz w:val="24"/>
                <w:szCs w:val="24"/>
                <w:lang w:eastAsia="de-DE"/>
              </w:rPr>
              <w:t xml:space="preserve">Федерации. </w:t>
            </w:r>
          </w:p>
          <w:p w:rsidR="006D6445" w:rsidRPr="0075121C" w:rsidRDefault="006D6445" w:rsidP="006D6445">
            <w:pPr>
              <w:jc w:val="both"/>
              <w:rPr>
                <w:rFonts w:ascii="Times New Roman" w:hAnsi="Times New Roman" w:cs="Times New Roman"/>
                <w:color w:val="0070C0"/>
                <w:sz w:val="28"/>
                <w:szCs w:val="28"/>
              </w:rPr>
            </w:pPr>
            <w:r>
              <w:rPr>
                <w:rFonts w:ascii="Times New Roman" w:eastAsia="Times New Roman" w:hAnsi="Times New Roman" w:cs="Times New Roman"/>
                <w:bCs/>
                <w:color w:val="0070C0"/>
                <w:sz w:val="24"/>
                <w:szCs w:val="24"/>
                <w:lang w:eastAsia="de-DE"/>
              </w:rPr>
              <w:t>Во время проведения Дисциплин, официальной тренировки и  тренировки</w:t>
            </w:r>
            <w:r w:rsidRPr="0075121C">
              <w:rPr>
                <w:rFonts w:ascii="Times New Roman" w:eastAsia="Times New Roman" w:hAnsi="Times New Roman" w:cs="Times New Roman"/>
                <w:bCs/>
                <w:color w:val="0070C0"/>
                <w:sz w:val="24"/>
                <w:szCs w:val="24"/>
                <w:lang w:eastAsia="de-DE"/>
              </w:rPr>
              <w:t xml:space="preserve"> разрешается  использовать одежду только с нанесением российской или национальной атрибутики (герб, флаг и т.д.)</w:t>
            </w:r>
            <w:r>
              <w:rPr>
                <w:rFonts w:ascii="Times New Roman" w:eastAsia="Times New Roman" w:hAnsi="Times New Roman" w:cs="Times New Roman"/>
                <w:bCs/>
                <w:color w:val="0070C0"/>
                <w:sz w:val="24"/>
                <w:szCs w:val="24"/>
                <w:lang w:eastAsia="de-DE"/>
              </w:rPr>
              <w:t>.</w:t>
            </w:r>
          </w:p>
        </w:tc>
      </w:tr>
      <w:tr w:rsidR="006D6445" w:rsidRPr="00BD1B1A" w:rsidTr="00E618A7">
        <w:tc>
          <w:tcPr>
            <w:tcW w:w="7621" w:type="dxa"/>
          </w:tcPr>
          <w:p w:rsidR="006D6445" w:rsidRPr="00C4234B" w:rsidRDefault="006D6445" w:rsidP="006D6445">
            <w:pPr>
              <w:pStyle w:val="caaieiaie31"/>
              <w:ind w:left="0"/>
              <w:jc w:val="both"/>
              <w:rPr>
                <w:szCs w:val="24"/>
              </w:rPr>
            </w:pPr>
            <w:r w:rsidRPr="00C4234B">
              <w:rPr>
                <w:szCs w:val="24"/>
              </w:rPr>
              <w:t xml:space="preserve">4.4.2. </w:t>
            </w:r>
            <w:r>
              <w:rPr>
                <w:szCs w:val="24"/>
              </w:rPr>
              <w:t xml:space="preserve"> </w:t>
            </w:r>
            <w:r w:rsidRPr="00C4234B">
              <w:rPr>
                <w:szCs w:val="24"/>
              </w:rPr>
              <w:t>Предстартовая проверка  инвентаря и одежды</w:t>
            </w:r>
          </w:p>
          <w:p w:rsidR="006D6445" w:rsidRPr="00263485" w:rsidRDefault="006D6445" w:rsidP="006D6445">
            <w:pPr>
              <w:pStyle w:val="Iauiue"/>
              <w:jc w:val="both"/>
              <w:rPr>
                <w:sz w:val="24"/>
                <w:szCs w:val="24"/>
              </w:rPr>
            </w:pPr>
            <w:r w:rsidRPr="00C4234B">
              <w:rPr>
                <w:sz w:val="24"/>
                <w:szCs w:val="24"/>
              </w:rPr>
              <w:t xml:space="preserve">Спортсмены должны не позднее 15 минут до их стартового времени прибыть в контрольную стартовую зону для контроля и маркировки лыж и оружия и проверки одежды. Спортсмены, прибывшие в пункт контроля позже, чем за 15 минут до своего стартового времени, сами несут ответственность за время, требуемое для проверки, маркирования, даже если результатом тому станет поздний старт. Спортсмены, у которых инвентарь или одежда не соответствуют настоящим Правилам, не будут пропущены через зону стартового контроля до устранения всех несоответствий. Инвентарь, оружие и одежда, проверенные и замаркированные на предстартовом контроле инвентаря не должны подвергаться любым изменениям, запрещенным Правилами. Запасные винтовки, максимум две на команду, должны быть проверены и замаркированы в зоне предстартового контроля, после чего  они (до старта первого участника) должны быть  установлены в пирамидах для запасных винтовок  на огневом рубеже. После старта первого спортсмена Судьи на огневом рубеже не будут разрешать установку винтовок. Чтобы облегчить проверку запасных винтовок пункт предстартового контроля инвентаря и одежды должен начинать работать не позднее, чем за 15 минут до начала пристрелки. Спортсмены имеют право пройти контроль винтовок, начиная с этого времени. Для предотвращения проблем со своевременным </w:t>
            </w:r>
            <w:r w:rsidRPr="00C4234B">
              <w:rPr>
                <w:sz w:val="24"/>
                <w:szCs w:val="24"/>
              </w:rPr>
              <w:lastRenderedPageBreak/>
              <w:t>прохождением контроля во всех Дисциплинах разрешается и приветствуется открытие пунктов предстартового контроля инвентаря раньше указанного выше времени.</w:t>
            </w:r>
          </w:p>
        </w:tc>
        <w:tc>
          <w:tcPr>
            <w:tcW w:w="7229" w:type="dxa"/>
          </w:tcPr>
          <w:p w:rsidR="006D6445" w:rsidRPr="00C4234B" w:rsidRDefault="006D6445" w:rsidP="006D6445">
            <w:pPr>
              <w:pStyle w:val="caaieiaie31"/>
              <w:ind w:left="0"/>
              <w:jc w:val="both"/>
              <w:rPr>
                <w:szCs w:val="24"/>
              </w:rPr>
            </w:pPr>
            <w:r w:rsidRPr="00C4234B">
              <w:rPr>
                <w:szCs w:val="24"/>
              </w:rPr>
              <w:lastRenderedPageBreak/>
              <w:t>4.4.2.</w:t>
            </w:r>
            <w:r>
              <w:rPr>
                <w:szCs w:val="24"/>
              </w:rPr>
              <w:t xml:space="preserve"> </w:t>
            </w:r>
            <w:r w:rsidRPr="00C4234B">
              <w:rPr>
                <w:szCs w:val="24"/>
              </w:rPr>
              <w:t>Предстартовая проверка  инвентаря и одежды</w:t>
            </w:r>
          </w:p>
          <w:p w:rsidR="006D6445" w:rsidRPr="00263485" w:rsidRDefault="006D6445" w:rsidP="006D6445">
            <w:pPr>
              <w:pStyle w:val="Iauiue"/>
              <w:jc w:val="both"/>
              <w:rPr>
                <w:sz w:val="24"/>
                <w:szCs w:val="24"/>
              </w:rPr>
            </w:pPr>
            <w:r w:rsidRPr="00C4234B">
              <w:rPr>
                <w:sz w:val="24"/>
                <w:szCs w:val="24"/>
              </w:rPr>
              <w:t xml:space="preserve">Спортсмены должны не позднее 15 минут до их стартового времени прибыть в контрольную стартовую зону для контроля и маркировки лыж и оружия и проверки одежды. Спортсмены, прибывшие в пункт контроля позже, чем за 15 минут до своего стартового времени, сами несут ответственность за время, требуемое для проверки, маркирования, даже если результатом тому станет поздний старт. Спортсмены, у которых инвентарь или одежда не соответствуют настоящим Правилам, не будут пропущены через зону стартового контроля до устранения всех несоответствий. Инвентарь, оружие и одежда, проверенные и замаркированные на предстартовом контроле инвентаря не должны подвергаться любым изменениям, запрещенным Правилами. Запасные винтовки, максимум две на команду, должны быть проверены и замаркированы в зоне предстартового контроля, после чего  они (до старта первого участника) должны быть  установлены в пирамидах для запасных винтовок  на огневом рубеже. После старта первого спортсмена Судьи на огневом рубеже не будут разрешать установку винтовок. Чтобы облегчить проверку запасных винтовок пункт предстартового контроля инвентаря и одежды должен начинать работать не позднее, чем </w:t>
            </w:r>
            <w:r w:rsidRPr="0075121C">
              <w:rPr>
                <w:color w:val="0070C0"/>
                <w:sz w:val="24"/>
                <w:szCs w:val="24"/>
              </w:rPr>
              <w:t>за 1 час 15 минут</w:t>
            </w:r>
            <w:r w:rsidRPr="00C4234B">
              <w:rPr>
                <w:sz w:val="24"/>
                <w:szCs w:val="24"/>
              </w:rPr>
              <w:t xml:space="preserve"> до начала </w:t>
            </w:r>
            <w:r w:rsidRPr="0075121C">
              <w:rPr>
                <w:strike/>
                <w:color w:val="FF0000"/>
                <w:sz w:val="24"/>
                <w:szCs w:val="24"/>
              </w:rPr>
              <w:t>пристрелки</w:t>
            </w:r>
            <w:r>
              <w:rPr>
                <w:sz w:val="24"/>
                <w:szCs w:val="24"/>
              </w:rPr>
              <w:t xml:space="preserve"> </w:t>
            </w:r>
            <w:r w:rsidRPr="0075121C">
              <w:rPr>
                <w:color w:val="0070C0"/>
                <w:sz w:val="24"/>
                <w:szCs w:val="24"/>
              </w:rPr>
              <w:t>Дисциплины.</w:t>
            </w:r>
            <w:r w:rsidRPr="00C4234B">
              <w:rPr>
                <w:sz w:val="24"/>
                <w:szCs w:val="24"/>
              </w:rPr>
              <w:t xml:space="preserve"> Спортсмены имеют </w:t>
            </w:r>
            <w:r w:rsidRPr="00C4234B">
              <w:rPr>
                <w:sz w:val="24"/>
                <w:szCs w:val="24"/>
              </w:rPr>
              <w:lastRenderedPageBreak/>
              <w:t>право пройти контроль винтовок, начиная с этого времени. Для предотвращения проблем со своевременным прохождением контроля во всех Дисциплинах разрешается и приветствуется открытие пунктов предстартового контроля инвентаря раньше указанного выше времени.</w:t>
            </w:r>
          </w:p>
        </w:tc>
      </w:tr>
      <w:tr w:rsidR="006D6445" w:rsidRPr="00BD1B1A" w:rsidTr="00E618A7">
        <w:tc>
          <w:tcPr>
            <w:tcW w:w="7621" w:type="dxa"/>
          </w:tcPr>
          <w:p w:rsidR="006D6445" w:rsidRPr="00675AFC"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675AFC">
              <w:rPr>
                <w:rFonts w:ascii="Times New Roman" w:eastAsia="Times New Roman" w:hAnsi="Times New Roman" w:cs="Times New Roman"/>
                <w:b/>
                <w:color w:val="292526"/>
                <w:sz w:val="24"/>
                <w:szCs w:val="24"/>
                <w:lang w:eastAsia="de-DE"/>
              </w:rPr>
              <w:lastRenderedPageBreak/>
              <w:t>6.4.6.</w:t>
            </w:r>
            <w:r w:rsidRPr="00675AFC">
              <w:rPr>
                <w:rFonts w:ascii="Times New Roman" w:eastAsia="Times New Roman" w:hAnsi="Times New Roman" w:cs="Times New Roman"/>
                <w:color w:val="292526"/>
                <w:sz w:val="24"/>
                <w:szCs w:val="24"/>
                <w:lang w:eastAsia="de-DE"/>
              </w:rPr>
              <w:t xml:space="preserve"> </w:t>
            </w:r>
            <w:r w:rsidRPr="00675AFC">
              <w:rPr>
                <w:rFonts w:ascii="Times New Roman" w:eastAsia="Times New Roman" w:hAnsi="Times New Roman" w:cs="Times New Roman"/>
                <w:color w:val="292526"/>
                <w:sz w:val="24"/>
                <w:szCs w:val="24"/>
                <w:lang w:eastAsia="de-DE"/>
              </w:rPr>
              <w:tab/>
            </w:r>
            <w:r w:rsidRPr="00675AFC">
              <w:rPr>
                <w:rFonts w:ascii="Times New Roman" w:eastAsia="Times New Roman" w:hAnsi="Times New Roman" w:cs="Times New Roman"/>
                <w:b/>
                <w:color w:val="292526"/>
                <w:sz w:val="24"/>
                <w:szCs w:val="24"/>
                <w:lang w:eastAsia="de-DE"/>
              </w:rPr>
              <w:t xml:space="preserve">Ранний старт – одиночная гонка и эстафетные команды  </w:t>
            </w:r>
          </w:p>
          <w:p w:rsidR="006D6445" w:rsidRPr="00BD1B1A" w:rsidRDefault="006D6445" w:rsidP="006D6445">
            <w:pPr>
              <w:jc w:val="both"/>
              <w:rPr>
                <w:rFonts w:ascii="Times New Roman" w:hAnsi="Times New Roman" w:cs="Times New Roman"/>
                <w:sz w:val="28"/>
                <w:szCs w:val="28"/>
              </w:rPr>
            </w:pPr>
            <w:r w:rsidRPr="00675AFC">
              <w:rPr>
                <w:rFonts w:ascii="Times New Roman" w:eastAsia="Times New Roman" w:hAnsi="Times New Roman" w:cs="Times New Roman"/>
                <w:color w:val="292526"/>
                <w:sz w:val="24"/>
                <w:szCs w:val="24"/>
                <w:lang w:eastAsia="de-DE"/>
              </w:rPr>
              <w:t>Если произошел ранний старт в одиночной гонке или в зоне передачи эстафеты, Судья, должен как можно скорее остановить спортсмена, находящегося за стартовой линией или зоной передачи эстафеты, и вернуть его назад. Спортсмен должен вернуться за стартовую линию или, в эстафетах, в зону передачи эстафеты и стартовать заново. Если возможно (за исключением эстафет) спортсмены стартуют заново в их первоначальное стартовое время через стартовые ворота или при использовании ручного хронометража со стартовой линией. Если их первоначальное время старта уже прошло, то временем старта считается время, занесенное в стартовый протокол.</w:t>
            </w:r>
          </w:p>
        </w:tc>
        <w:tc>
          <w:tcPr>
            <w:tcW w:w="7229" w:type="dxa"/>
          </w:tcPr>
          <w:p w:rsidR="006D6445" w:rsidRDefault="006D6445" w:rsidP="006D6445">
            <w:pPr>
              <w:widowControl w:val="0"/>
              <w:autoSpaceDE w:val="0"/>
              <w:autoSpaceDN w:val="0"/>
              <w:adjustRightInd w:val="0"/>
              <w:jc w:val="both"/>
              <w:rPr>
                <w:rFonts w:ascii="Times New Roman" w:eastAsia="Times New Roman" w:hAnsi="Times New Roman" w:cs="Times New Roman"/>
                <w:b/>
                <w:strike/>
                <w:color w:val="FF0000"/>
                <w:sz w:val="24"/>
                <w:szCs w:val="24"/>
                <w:lang w:eastAsia="de-DE"/>
              </w:rPr>
            </w:pPr>
            <w:r w:rsidRPr="00675AFC">
              <w:rPr>
                <w:rFonts w:ascii="Times New Roman" w:eastAsia="Times New Roman" w:hAnsi="Times New Roman" w:cs="Times New Roman"/>
                <w:b/>
                <w:color w:val="292526"/>
                <w:sz w:val="24"/>
                <w:szCs w:val="24"/>
                <w:lang w:eastAsia="de-DE"/>
              </w:rPr>
              <w:t>6.4.6.</w:t>
            </w:r>
            <w:r w:rsidRPr="00675AFC">
              <w:rPr>
                <w:rFonts w:ascii="Times New Roman" w:eastAsia="Times New Roman" w:hAnsi="Times New Roman" w:cs="Times New Roman"/>
                <w:color w:val="292526"/>
                <w:sz w:val="24"/>
                <w:szCs w:val="24"/>
                <w:lang w:eastAsia="de-DE"/>
              </w:rPr>
              <w:t xml:space="preserve"> </w:t>
            </w:r>
            <w:r w:rsidRPr="00675AFC">
              <w:rPr>
                <w:rFonts w:ascii="Times New Roman" w:eastAsia="Times New Roman" w:hAnsi="Times New Roman" w:cs="Times New Roman"/>
                <w:color w:val="292526"/>
                <w:sz w:val="24"/>
                <w:szCs w:val="24"/>
                <w:lang w:eastAsia="de-DE"/>
              </w:rPr>
              <w:tab/>
            </w:r>
            <w:r w:rsidRPr="00675AFC">
              <w:rPr>
                <w:rFonts w:ascii="Times New Roman" w:eastAsia="Times New Roman" w:hAnsi="Times New Roman" w:cs="Times New Roman"/>
                <w:b/>
                <w:strike/>
                <w:color w:val="FF0000"/>
                <w:sz w:val="24"/>
                <w:szCs w:val="24"/>
                <w:lang w:eastAsia="de-DE"/>
              </w:rPr>
              <w:t>Ранний старт – одиночная</w:t>
            </w:r>
            <w:r>
              <w:rPr>
                <w:rFonts w:ascii="Times New Roman" w:eastAsia="Times New Roman" w:hAnsi="Times New Roman" w:cs="Times New Roman"/>
                <w:b/>
                <w:strike/>
                <w:color w:val="FF0000"/>
                <w:sz w:val="24"/>
                <w:szCs w:val="24"/>
                <w:lang w:eastAsia="de-DE"/>
              </w:rPr>
              <w:t xml:space="preserve"> гонка </w:t>
            </w:r>
            <w:r w:rsidRPr="00675AFC">
              <w:rPr>
                <w:rFonts w:ascii="Times New Roman" w:eastAsia="Times New Roman" w:hAnsi="Times New Roman" w:cs="Times New Roman"/>
                <w:b/>
                <w:strike/>
                <w:color w:val="FF0000"/>
                <w:sz w:val="24"/>
                <w:szCs w:val="24"/>
                <w:lang w:eastAsia="de-DE"/>
              </w:rPr>
              <w:t>и эстафетные команды.</w:t>
            </w:r>
          </w:p>
          <w:p w:rsidR="006D6445" w:rsidRDefault="006D6445" w:rsidP="006D6445">
            <w:pPr>
              <w:widowControl w:val="0"/>
              <w:autoSpaceDE w:val="0"/>
              <w:autoSpaceDN w:val="0"/>
              <w:adjustRightInd w:val="0"/>
              <w:jc w:val="both"/>
              <w:rPr>
                <w:rFonts w:ascii="Times New Roman" w:eastAsia="Times New Roman" w:hAnsi="Times New Roman" w:cs="Times New Roman"/>
                <w:b/>
                <w:color w:val="0070C0"/>
                <w:sz w:val="24"/>
                <w:szCs w:val="24"/>
                <w:lang w:eastAsia="de-DE"/>
              </w:rPr>
            </w:pPr>
            <w:r w:rsidRPr="00675AFC">
              <w:rPr>
                <w:rFonts w:ascii="Times New Roman" w:eastAsia="Times New Roman" w:hAnsi="Times New Roman" w:cs="Times New Roman"/>
                <w:b/>
                <w:color w:val="0070C0"/>
                <w:sz w:val="24"/>
                <w:szCs w:val="24"/>
                <w:lang w:eastAsia="de-DE"/>
              </w:rPr>
              <w:t xml:space="preserve">Ранний старт – гонка, </w:t>
            </w:r>
            <w:proofErr w:type="spellStart"/>
            <w:r w:rsidRPr="00675AFC">
              <w:rPr>
                <w:rFonts w:ascii="Times New Roman" w:eastAsia="Times New Roman" w:hAnsi="Times New Roman" w:cs="Times New Roman"/>
                <w:b/>
                <w:color w:val="0070C0"/>
                <w:sz w:val="24"/>
                <w:szCs w:val="24"/>
                <w:lang w:eastAsia="de-DE"/>
              </w:rPr>
              <w:t>масстарт</w:t>
            </w:r>
            <w:proofErr w:type="spellEnd"/>
            <w:r w:rsidRPr="00675AFC">
              <w:rPr>
                <w:rFonts w:ascii="Times New Roman" w:eastAsia="Times New Roman" w:hAnsi="Times New Roman" w:cs="Times New Roman"/>
                <w:b/>
                <w:color w:val="0070C0"/>
                <w:sz w:val="24"/>
                <w:szCs w:val="24"/>
                <w:lang w:eastAsia="de-DE"/>
              </w:rPr>
              <w:t>, спринт эстафета</w:t>
            </w:r>
            <w:r>
              <w:rPr>
                <w:rFonts w:ascii="Times New Roman" w:eastAsia="Times New Roman" w:hAnsi="Times New Roman" w:cs="Times New Roman"/>
                <w:b/>
                <w:color w:val="0070C0"/>
                <w:sz w:val="24"/>
                <w:szCs w:val="24"/>
                <w:lang w:eastAsia="de-DE"/>
              </w:rPr>
              <w:t>.</w:t>
            </w:r>
          </w:p>
          <w:p w:rsidR="006D6445" w:rsidRDefault="006D6445" w:rsidP="006D6445">
            <w:pPr>
              <w:widowControl w:val="0"/>
              <w:autoSpaceDE w:val="0"/>
              <w:autoSpaceDN w:val="0"/>
              <w:adjustRightInd w:val="0"/>
              <w:jc w:val="both"/>
              <w:rPr>
                <w:rFonts w:ascii="Times New Roman" w:eastAsia="Times New Roman" w:hAnsi="Times New Roman" w:cs="Times New Roman"/>
                <w:color w:val="292526"/>
                <w:sz w:val="24"/>
                <w:szCs w:val="24"/>
                <w:lang w:eastAsia="de-DE"/>
              </w:rPr>
            </w:pPr>
            <w:r w:rsidRPr="00675AFC">
              <w:rPr>
                <w:rFonts w:ascii="Times New Roman" w:eastAsia="Times New Roman" w:hAnsi="Times New Roman" w:cs="Times New Roman"/>
                <w:strike/>
                <w:color w:val="FF0000"/>
                <w:sz w:val="24"/>
                <w:szCs w:val="24"/>
                <w:lang w:eastAsia="de-DE"/>
              </w:rPr>
              <w:t>Если произошел ранний старт в одиночной гонке или в зоне передачи эстафеты, Судья, должен как можно скорее остановить спортсмена, находящегося за стартовой линией или зоной передачи эстафеты, и вернуть его назад.</w:t>
            </w:r>
            <w:r w:rsidRPr="00675AFC">
              <w:rPr>
                <w:rFonts w:ascii="Times New Roman" w:eastAsia="Times New Roman" w:hAnsi="Times New Roman" w:cs="Times New Roman"/>
                <w:color w:val="292526"/>
                <w:sz w:val="24"/>
                <w:szCs w:val="24"/>
                <w:lang w:eastAsia="de-DE"/>
              </w:rPr>
              <w:t xml:space="preserve"> </w:t>
            </w:r>
          </w:p>
          <w:p w:rsidR="006D6445" w:rsidRPr="00263485" w:rsidRDefault="006D6445" w:rsidP="006D6445">
            <w:pPr>
              <w:widowControl w:val="0"/>
              <w:autoSpaceDE w:val="0"/>
              <w:autoSpaceDN w:val="0"/>
              <w:adjustRightInd w:val="0"/>
              <w:jc w:val="both"/>
              <w:rPr>
                <w:rFonts w:ascii="Times New Roman" w:eastAsia="Times New Roman" w:hAnsi="Times New Roman" w:cs="Times New Roman"/>
                <w:color w:val="292526"/>
                <w:sz w:val="24"/>
                <w:szCs w:val="24"/>
                <w:lang w:eastAsia="de-DE"/>
              </w:rPr>
            </w:pPr>
            <w:r w:rsidRPr="00675AFC">
              <w:rPr>
                <w:rFonts w:ascii="Times New Roman" w:eastAsia="Times New Roman" w:hAnsi="Times New Roman" w:cs="Times New Roman"/>
                <w:color w:val="0070C0"/>
                <w:sz w:val="24"/>
                <w:szCs w:val="24"/>
                <w:lang w:eastAsia="de-DE"/>
              </w:rPr>
              <w:t xml:space="preserve">Если в </w:t>
            </w:r>
            <w:proofErr w:type="spellStart"/>
            <w:r w:rsidRPr="00675AFC">
              <w:rPr>
                <w:rFonts w:ascii="Times New Roman" w:eastAsia="Times New Roman" w:hAnsi="Times New Roman" w:cs="Times New Roman"/>
                <w:color w:val="0070C0"/>
                <w:sz w:val="24"/>
                <w:szCs w:val="24"/>
                <w:lang w:eastAsia="de-DE"/>
              </w:rPr>
              <w:t>масстарте</w:t>
            </w:r>
            <w:proofErr w:type="spellEnd"/>
            <w:r w:rsidRPr="00675AFC">
              <w:rPr>
                <w:rFonts w:ascii="Times New Roman" w:eastAsia="Times New Roman" w:hAnsi="Times New Roman" w:cs="Times New Roman"/>
                <w:color w:val="0070C0"/>
                <w:sz w:val="24"/>
                <w:szCs w:val="24"/>
                <w:lang w:eastAsia="de-DE"/>
              </w:rPr>
              <w:t xml:space="preserve">, эстафетах, спринте или гонке произошел ранний </w:t>
            </w:r>
            <w:proofErr w:type="gramStart"/>
            <w:r w:rsidRPr="00675AFC">
              <w:rPr>
                <w:rFonts w:ascii="Times New Roman" w:eastAsia="Times New Roman" w:hAnsi="Times New Roman" w:cs="Times New Roman"/>
                <w:color w:val="0070C0"/>
                <w:sz w:val="24"/>
                <w:szCs w:val="24"/>
                <w:lang w:eastAsia="de-DE"/>
              </w:rPr>
              <w:t>старт</w:t>
            </w:r>
            <w:proofErr w:type="gramEnd"/>
            <w:r w:rsidRPr="00675AFC">
              <w:rPr>
                <w:rFonts w:ascii="Times New Roman" w:eastAsia="Times New Roman" w:hAnsi="Times New Roman" w:cs="Times New Roman"/>
                <w:color w:val="0070C0"/>
                <w:sz w:val="24"/>
                <w:szCs w:val="24"/>
                <w:lang w:eastAsia="de-DE"/>
              </w:rPr>
              <w:t xml:space="preserve"> или зона передачи эстафеты была покинута без засчитываемого касания</w:t>
            </w:r>
            <w:r>
              <w:rPr>
                <w:rFonts w:ascii="Times New Roman" w:eastAsia="Times New Roman" w:hAnsi="Times New Roman" w:cs="Times New Roman"/>
                <w:color w:val="0070C0"/>
                <w:sz w:val="24"/>
                <w:szCs w:val="24"/>
                <w:lang w:eastAsia="de-DE"/>
              </w:rPr>
              <w:t>,</w:t>
            </w:r>
            <w:r w:rsidRPr="00675AFC">
              <w:rPr>
                <w:rFonts w:ascii="Times New Roman" w:eastAsia="Times New Roman" w:hAnsi="Times New Roman" w:cs="Times New Roman"/>
                <w:color w:val="0070C0"/>
                <w:sz w:val="24"/>
                <w:szCs w:val="24"/>
                <w:lang w:eastAsia="de-DE"/>
              </w:rPr>
              <w:t xml:space="preserve"> спортсмен должен вернуться назад за стартовую линию либо в зону передачи эстафеты</w:t>
            </w:r>
            <w:r w:rsidRPr="00675AFC">
              <w:rPr>
                <w:rFonts w:ascii="Times New Roman" w:eastAsia="Times New Roman" w:hAnsi="Times New Roman" w:cs="Times New Roman"/>
                <w:color w:val="292526"/>
                <w:sz w:val="24"/>
                <w:szCs w:val="24"/>
                <w:lang w:eastAsia="de-DE"/>
              </w:rPr>
              <w:t xml:space="preserve">  Спортсмен должен вернуться за стартовую линию или, в эстафетах, в зону передачи эстафеты и стартовать заново. Если возможно (за исключением эстафет) спортсмены стартуют заново в их первоначальное стартовое время через стартовые ворота или при использовании ручного хронометража со стартовой линией. Если их первоначальное время старта уже прошло, то временем старта считается время, занесенное в стартовый протокол.</w:t>
            </w:r>
          </w:p>
        </w:tc>
      </w:tr>
      <w:tr w:rsidR="006D6445" w:rsidRPr="00BD1B1A" w:rsidTr="00E618A7">
        <w:tc>
          <w:tcPr>
            <w:tcW w:w="7621" w:type="dxa"/>
          </w:tcPr>
          <w:p w:rsidR="006D6445" w:rsidRPr="00635D2C"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635D2C">
              <w:rPr>
                <w:rFonts w:ascii="Times New Roman" w:eastAsia="Times New Roman" w:hAnsi="Times New Roman" w:cs="Times New Roman"/>
                <w:b/>
                <w:color w:val="292526"/>
                <w:sz w:val="24"/>
                <w:szCs w:val="24"/>
                <w:lang w:eastAsia="de-DE"/>
              </w:rPr>
              <w:t>6.4.7.</w:t>
            </w:r>
            <w:r w:rsidRPr="00635D2C">
              <w:rPr>
                <w:rFonts w:ascii="Times New Roman" w:eastAsia="Times New Roman" w:hAnsi="Times New Roman" w:cs="Times New Roman"/>
                <w:color w:val="292526"/>
                <w:sz w:val="24"/>
                <w:szCs w:val="24"/>
                <w:lang w:eastAsia="de-DE"/>
              </w:rPr>
              <w:t xml:space="preserve"> </w:t>
            </w:r>
            <w:r w:rsidRPr="00635D2C">
              <w:rPr>
                <w:rFonts w:ascii="Times New Roman" w:eastAsia="Times New Roman" w:hAnsi="Times New Roman" w:cs="Times New Roman"/>
                <w:color w:val="292526"/>
                <w:sz w:val="24"/>
                <w:szCs w:val="24"/>
                <w:lang w:eastAsia="de-DE"/>
              </w:rPr>
              <w:tab/>
            </w:r>
            <w:r w:rsidRPr="00635D2C">
              <w:rPr>
                <w:rFonts w:ascii="Times New Roman" w:eastAsia="Times New Roman" w:hAnsi="Times New Roman" w:cs="Times New Roman"/>
                <w:b/>
                <w:color w:val="292526"/>
                <w:sz w:val="24"/>
                <w:szCs w:val="24"/>
                <w:lang w:eastAsia="de-DE"/>
              </w:rPr>
              <w:t>Фальстарт – одновременный, групповой и в зоне передачи эстафеты</w:t>
            </w:r>
          </w:p>
          <w:p w:rsidR="006D6445" w:rsidRPr="00BD1B1A" w:rsidRDefault="006D6445" w:rsidP="006D6445">
            <w:pPr>
              <w:jc w:val="both"/>
              <w:rPr>
                <w:rFonts w:ascii="Times New Roman" w:hAnsi="Times New Roman" w:cs="Times New Roman"/>
                <w:sz w:val="28"/>
                <w:szCs w:val="28"/>
              </w:rPr>
            </w:pPr>
            <w:r w:rsidRPr="00635D2C">
              <w:rPr>
                <w:rFonts w:ascii="Times New Roman" w:eastAsia="Times New Roman" w:hAnsi="Times New Roman" w:cs="Times New Roman"/>
                <w:color w:val="292526"/>
                <w:sz w:val="24"/>
                <w:szCs w:val="24"/>
                <w:lang w:eastAsia="de-DE"/>
              </w:rPr>
              <w:t>Если произошел фальстарт во время одновременного или группового старта, Судьи останавливают спортсменов. Если произошел фальстарт, старт производится заново. Если процедура передачи эстафеты произошла вне зоны передачи эстафеты, то она  считается фальстартом и должна быть повторена в зоне передачи эстафеты. Старт спортсмена или члена эстафетной команды считается недействительным, если произошел фальстарт и спортсмен не вернулся на стартовую позицию для повторного старта.</w:t>
            </w:r>
          </w:p>
        </w:tc>
        <w:tc>
          <w:tcPr>
            <w:tcW w:w="7229" w:type="dxa"/>
          </w:tcPr>
          <w:p w:rsidR="006D6445" w:rsidRPr="00635D2C"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635D2C">
              <w:rPr>
                <w:rFonts w:ascii="Times New Roman" w:eastAsia="Times New Roman" w:hAnsi="Times New Roman" w:cs="Times New Roman"/>
                <w:b/>
                <w:color w:val="292526"/>
                <w:sz w:val="24"/>
                <w:szCs w:val="24"/>
                <w:lang w:eastAsia="de-DE"/>
              </w:rPr>
              <w:t>6.4.7.</w:t>
            </w:r>
            <w:r w:rsidRPr="00635D2C">
              <w:rPr>
                <w:rFonts w:ascii="Times New Roman" w:eastAsia="Times New Roman" w:hAnsi="Times New Roman" w:cs="Times New Roman"/>
                <w:color w:val="292526"/>
                <w:sz w:val="24"/>
                <w:szCs w:val="24"/>
                <w:lang w:eastAsia="de-DE"/>
              </w:rPr>
              <w:t xml:space="preserve"> </w:t>
            </w:r>
            <w:r w:rsidRPr="00635D2C">
              <w:rPr>
                <w:rFonts w:ascii="Times New Roman" w:eastAsia="Times New Roman" w:hAnsi="Times New Roman" w:cs="Times New Roman"/>
                <w:color w:val="292526"/>
                <w:sz w:val="24"/>
                <w:szCs w:val="24"/>
                <w:lang w:eastAsia="de-DE"/>
              </w:rPr>
              <w:tab/>
            </w:r>
            <w:r w:rsidRPr="00635D2C">
              <w:rPr>
                <w:rFonts w:ascii="Times New Roman" w:eastAsia="Times New Roman" w:hAnsi="Times New Roman" w:cs="Times New Roman"/>
                <w:b/>
                <w:color w:val="292526"/>
                <w:sz w:val="24"/>
                <w:szCs w:val="24"/>
                <w:lang w:eastAsia="de-DE"/>
              </w:rPr>
              <w:t>Фальстарт – одновременный, групповой и в зоне передачи эстафеты</w:t>
            </w:r>
          </w:p>
          <w:p w:rsidR="006D6445" w:rsidRPr="00BD1B1A" w:rsidRDefault="006D6445" w:rsidP="006D6445">
            <w:pPr>
              <w:jc w:val="both"/>
              <w:rPr>
                <w:rFonts w:ascii="Times New Roman" w:hAnsi="Times New Roman" w:cs="Times New Roman"/>
                <w:sz w:val="28"/>
                <w:szCs w:val="28"/>
              </w:rPr>
            </w:pPr>
            <w:r w:rsidRPr="00635D2C">
              <w:rPr>
                <w:rFonts w:ascii="Times New Roman" w:eastAsia="Times New Roman" w:hAnsi="Times New Roman" w:cs="Times New Roman"/>
                <w:color w:val="292526"/>
                <w:sz w:val="24"/>
                <w:szCs w:val="24"/>
                <w:lang w:eastAsia="de-DE"/>
              </w:rPr>
              <w:t xml:space="preserve">Если произошел фальстарт во время одновременного или группового старта, Судьи </w:t>
            </w:r>
            <w:r w:rsidRPr="00635D2C">
              <w:rPr>
                <w:rFonts w:ascii="Times New Roman" w:eastAsia="Times New Roman" w:hAnsi="Times New Roman" w:cs="Times New Roman"/>
                <w:strike/>
                <w:color w:val="FF0000"/>
                <w:sz w:val="24"/>
                <w:szCs w:val="24"/>
                <w:lang w:eastAsia="de-DE"/>
              </w:rPr>
              <w:t>останавливают спортсменов</w:t>
            </w:r>
            <w:proofErr w:type="gramStart"/>
            <w:r w:rsidRPr="00635D2C">
              <w:rPr>
                <w:rFonts w:ascii="Times New Roman" w:eastAsia="Times New Roman" w:hAnsi="Times New Roman" w:cs="Times New Roman"/>
                <w:color w:val="292526"/>
                <w:sz w:val="24"/>
                <w:szCs w:val="24"/>
                <w:lang w:eastAsia="de-DE"/>
              </w:rPr>
              <w:t>.</w:t>
            </w:r>
            <w:proofErr w:type="gramEnd"/>
            <w:r w:rsidRPr="00635D2C">
              <w:rPr>
                <w:rFonts w:ascii="Times New Roman" w:eastAsia="Times New Roman" w:hAnsi="Times New Roman" w:cs="Times New Roman"/>
                <w:color w:val="292526"/>
                <w:sz w:val="24"/>
                <w:szCs w:val="24"/>
                <w:lang w:eastAsia="de-DE"/>
              </w:rPr>
              <w:t xml:space="preserve"> </w:t>
            </w:r>
            <w:proofErr w:type="gramStart"/>
            <w:r w:rsidRPr="00635D2C">
              <w:rPr>
                <w:rFonts w:ascii="Times New Roman" w:eastAsia="Times New Roman" w:hAnsi="Times New Roman" w:cs="Times New Roman"/>
                <w:color w:val="0070C0"/>
                <w:sz w:val="24"/>
                <w:szCs w:val="24"/>
                <w:lang w:eastAsia="de-DE"/>
              </w:rPr>
              <w:t>м</w:t>
            </w:r>
            <w:proofErr w:type="gramEnd"/>
            <w:r w:rsidRPr="00635D2C">
              <w:rPr>
                <w:rFonts w:ascii="Times New Roman" w:eastAsia="Times New Roman" w:hAnsi="Times New Roman" w:cs="Times New Roman"/>
                <w:color w:val="0070C0"/>
                <w:sz w:val="24"/>
                <w:szCs w:val="24"/>
                <w:lang w:eastAsia="de-DE"/>
              </w:rPr>
              <w:t>огут произвести второй выстрел и остановить спортсменов и старт производится заново.</w:t>
            </w:r>
            <w:r w:rsidRPr="00635D2C">
              <w:rPr>
                <w:rFonts w:ascii="Times New Roman" w:eastAsia="Times New Roman" w:hAnsi="Times New Roman" w:cs="Times New Roman"/>
                <w:color w:val="292526"/>
                <w:sz w:val="24"/>
                <w:szCs w:val="24"/>
                <w:lang w:eastAsia="de-DE"/>
              </w:rPr>
              <w:t xml:space="preserve"> </w:t>
            </w:r>
            <w:r w:rsidRPr="00635D2C">
              <w:rPr>
                <w:rFonts w:ascii="Times New Roman" w:eastAsia="Times New Roman" w:hAnsi="Times New Roman" w:cs="Times New Roman"/>
                <w:strike/>
                <w:color w:val="FF0000"/>
                <w:sz w:val="24"/>
                <w:szCs w:val="24"/>
                <w:lang w:eastAsia="de-DE"/>
              </w:rPr>
              <w:t>Если произошел фальстарт, старт производится заново</w:t>
            </w:r>
            <w:r w:rsidRPr="00635D2C">
              <w:rPr>
                <w:rFonts w:ascii="Times New Roman" w:eastAsia="Times New Roman" w:hAnsi="Times New Roman" w:cs="Times New Roman"/>
                <w:color w:val="292526"/>
                <w:sz w:val="24"/>
                <w:szCs w:val="24"/>
                <w:lang w:eastAsia="de-DE"/>
              </w:rPr>
              <w:t xml:space="preserve">. Если процедура передачи эстафеты произошла вне зоны передачи эстафеты, то она  считается фальстартом и должна быть повторена в зоне передачи эстафеты. Старт спортсмена или члена эстафетной команды считается недействительным, если произошел фальстарт и спортсмен не </w:t>
            </w:r>
            <w:r w:rsidRPr="00635D2C">
              <w:rPr>
                <w:rFonts w:ascii="Times New Roman" w:eastAsia="Times New Roman" w:hAnsi="Times New Roman" w:cs="Times New Roman"/>
                <w:color w:val="292526"/>
                <w:sz w:val="24"/>
                <w:szCs w:val="24"/>
                <w:lang w:eastAsia="de-DE"/>
              </w:rPr>
              <w:lastRenderedPageBreak/>
              <w:t>вернулся на стартовую позицию для повторного старта.</w:t>
            </w:r>
          </w:p>
        </w:tc>
      </w:tr>
      <w:tr w:rsidR="006D6445" w:rsidRPr="00BD1B1A" w:rsidTr="00E618A7">
        <w:tc>
          <w:tcPr>
            <w:tcW w:w="7621" w:type="dxa"/>
          </w:tcPr>
          <w:p w:rsidR="006D6445" w:rsidRPr="004A1632"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4A1632">
              <w:rPr>
                <w:rFonts w:ascii="Times New Roman" w:eastAsia="Times New Roman" w:hAnsi="Times New Roman" w:cs="Times New Roman"/>
                <w:b/>
                <w:color w:val="292526"/>
                <w:sz w:val="24"/>
                <w:szCs w:val="24"/>
                <w:lang w:eastAsia="de-DE"/>
              </w:rPr>
              <w:lastRenderedPageBreak/>
              <w:t>7.1.4</w:t>
            </w:r>
            <w:r w:rsidRPr="004A1632">
              <w:rPr>
                <w:rFonts w:ascii="Times New Roman" w:eastAsia="Times New Roman" w:hAnsi="Times New Roman" w:cs="Times New Roman"/>
                <w:color w:val="292526"/>
                <w:sz w:val="24"/>
                <w:szCs w:val="24"/>
                <w:lang w:eastAsia="de-DE"/>
              </w:rPr>
              <w:t xml:space="preserve">. </w:t>
            </w:r>
            <w:r w:rsidRPr="004A1632">
              <w:rPr>
                <w:rFonts w:ascii="Times New Roman" w:eastAsia="Times New Roman" w:hAnsi="Times New Roman" w:cs="Times New Roman"/>
                <w:b/>
                <w:color w:val="292526"/>
                <w:sz w:val="24"/>
                <w:szCs w:val="24"/>
                <w:lang w:eastAsia="de-DE"/>
              </w:rPr>
              <w:t xml:space="preserve">Обгон и освобождение трассы </w:t>
            </w:r>
          </w:p>
          <w:p w:rsidR="006D6445" w:rsidRPr="00BD1B1A" w:rsidRDefault="006D6445" w:rsidP="006D6445">
            <w:pPr>
              <w:widowControl w:val="0"/>
              <w:autoSpaceDE w:val="0"/>
              <w:autoSpaceDN w:val="0"/>
              <w:adjustRightInd w:val="0"/>
              <w:jc w:val="both"/>
              <w:rPr>
                <w:rFonts w:ascii="Times New Roman" w:hAnsi="Times New Roman" w:cs="Times New Roman"/>
                <w:sz w:val="28"/>
                <w:szCs w:val="28"/>
              </w:rPr>
            </w:pPr>
            <w:r w:rsidRPr="004A1632">
              <w:rPr>
                <w:rFonts w:ascii="Times New Roman" w:eastAsia="Times New Roman" w:hAnsi="Times New Roman" w:cs="Times New Roman"/>
                <w:color w:val="292526"/>
                <w:sz w:val="24"/>
                <w:szCs w:val="24"/>
                <w:lang w:eastAsia="de-DE"/>
              </w:rPr>
              <w:t xml:space="preserve">Спортсмен, обгоняющий другого спортсмена или собирающийся обогнать, должен громко известить об этом словом «Лыжню» или другим голосовым сигналом. Спортсмен, которого собираются обогнать должен освободить трассу впереди обгоняющего спортсмена по первому требованию командой «Лыжню» или другим голосовым сигналом, даже в том случае, если трасса достаточно широкая. Однако это правило не распространяется на последние 50 м до финишной линии и последние 50 м до зоны передачи эстафеты. </w:t>
            </w:r>
          </w:p>
        </w:tc>
        <w:tc>
          <w:tcPr>
            <w:tcW w:w="7229" w:type="dxa"/>
          </w:tcPr>
          <w:p w:rsidR="006D6445" w:rsidRPr="004A1632"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4A1632">
              <w:rPr>
                <w:rFonts w:ascii="Times New Roman" w:eastAsia="Times New Roman" w:hAnsi="Times New Roman" w:cs="Times New Roman"/>
                <w:b/>
                <w:color w:val="292526"/>
                <w:sz w:val="24"/>
                <w:szCs w:val="24"/>
                <w:lang w:eastAsia="de-DE"/>
              </w:rPr>
              <w:t>7.1.4</w:t>
            </w:r>
            <w:r w:rsidRPr="004A1632">
              <w:rPr>
                <w:rFonts w:ascii="Times New Roman" w:eastAsia="Times New Roman" w:hAnsi="Times New Roman" w:cs="Times New Roman"/>
                <w:color w:val="292526"/>
                <w:sz w:val="24"/>
                <w:szCs w:val="24"/>
                <w:lang w:eastAsia="de-DE"/>
              </w:rPr>
              <w:t xml:space="preserve">. </w:t>
            </w:r>
            <w:r w:rsidRPr="004A1632">
              <w:rPr>
                <w:rFonts w:ascii="Times New Roman" w:eastAsia="Times New Roman" w:hAnsi="Times New Roman" w:cs="Times New Roman"/>
                <w:b/>
                <w:color w:val="292526"/>
                <w:sz w:val="24"/>
                <w:szCs w:val="24"/>
                <w:lang w:eastAsia="de-DE"/>
              </w:rPr>
              <w:t xml:space="preserve">Обгон и освобождение трассы </w:t>
            </w:r>
          </w:p>
          <w:p w:rsidR="006D6445" w:rsidRPr="00263485" w:rsidRDefault="006D6445" w:rsidP="006D6445">
            <w:pPr>
              <w:widowControl w:val="0"/>
              <w:autoSpaceDE w:val="0"/>
              <w:autoSpaceDN w:val="0"/>
              <w:adjustRightInd w:val="0"/>
              <w:jc w:val="both"/>
              <w:rPr>
                <w:rFonts w:ascii="Times New Roman" w:eastAsia="Times New Roman" w:hAnsi="Times New Roman" w:cs="Times New Roman"/>
                <w:color w:val="0070C0"/>
                <w:sz w:val="24"/>
                <w:szCs w:val="24"/>
                <w:lang w:eastAsia="de-DE"/>
              </w:rPr>
            </w:pPr>
            <w:r w:rsidRPr="004A1632">
              <w:rPr>
                <w:rFonts w:ascii="Times New Roman" w:eastAsia="Times New Roman" w:hAnsi="Times New Roman" w:cs="Times New Roman"/>
                <w:color w:val="292526"/>
                <w:sz w:val="24"/>
                <w:szCs w:val="24"/>
                <w:lang w:eastAsia="de-DE"/>
              </w:rPr>
              <w:t xml:space="preserve">Спортсмен, обгоняющий другого спортсмена или собирающийся обогнать, должен громко известить об этом словом «Лыжню» или другим голосовым сигналом. Спортсмен, которого собираются обогнать должен освободить трассу впереди обгоняющего спортсмена по первому требованию командой «Лыжню» или другим голосовым сигналом, даже в том случае, если трасса достаточно широкая. Однако это правило не распространяется на последние 50 м до финишной линии и последние 50 м до зоны передачи эстафеты. </w:t>
            </w:r>
            <w:r w:rsidRPr="004A1632">
              <w:rPr>
                <w:rFonts w:ascii="Times New Roman" w:eastAsia="Times New Roman" w:hAnsi="Times New Roman" w:cs="Times New Roman"/>
                <w:color w:val="0070C0"/>
                <w:sz w:val="24"/>
                <w:szCs w:val="24"/>
                <w:lang w:eastAsia="de-DE"/>
              </w:rPr>
              <w:t>Спортсмен, проходящий штрафной круг, либо покидающий его, имеет право прохода перед спортсменом, заходящим на штрафной круг.</w:t>
            </w:r>
          </w:p>
        </w:tc>
      </w:tr>
      <w:tr w:rsidR="006D6445" w:rsidRPr="00BD1B1A" w:rsidTr="00E618A7">
        <w:tc>
          <w:tcPr>
            <w:tcW w:w="7621" w:type="dxa"/>
          </w:tcPr>
          <w:p w:rsidR="006D6445" w:rsidRPr="00991666"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991666">
              <w:rPr>
                <w:rFonts w:ascii="Times New Roman" w:eastAsia="Times New Roman" w:hAnsi="Times New Roman" w:cs="Times New Roman"/>
                <w:b/>
                <w:color w:val="292526"/>
                <w:sz w:val="24"/>
                <w:szCs w:val="24"/>
                <w:lang w:eastAsia="de-DE"/>
              </w:rPr>
              <w:t>7.3.1.</w:t>
            </w:r>
            <w:r w:rsidRPr="00991666">
              <w:rPr>
                <w:rFonts w:ascii="Times New Roman" w:eastAsia="Times New Roman" w:hAnsi="Times New Roman" w:cs="Times New Roman"/>
                <w:color w:val="292526"/>
                <w:sz w:val="24"/>
                <w:szCs w:val="24"/>
                <w:lang w:eastAsia="de-DE"/>
              </w:rPr>
              <w:t xml:space="preserve"> </w:t>
            </w:r>
            <w:r w:rsidRPr="00991666">
              <w:rPr>
                <w:rFonts w:ascii="Times New Roman" w:eastAsia="Times New Roman" w:hAnsi="Times New Roman" w:cs="Times New Roman"/>
                <w:color w:val="292526"/>
                <w:sz w:val="24"/>
                <w:szCs w:val="24"/>
                <w:lang w:eastAsia="de-DE"/>
              </w:rPr>
              <w:tab/>
            </w:r>
            <w:r w:rsidRPr="00991666">
              <w:rPr>
                <w:rFonts w:ascii="Times New Roman" w:eastAsia="Times New Roman" w:hAnsi="Times New Roman" w:cs="Times New Roman"/>
                <w:b/>
                <w:color w:val="292526"/>
                <w:sz w:val="24"/>
                <w:szCs w:val="24"/>
                <w:lang w:eastAsia="de-DE"/>
              </w:rPr>
              <w:t>Замена лыж и палок</w:t>
            </w:r>
          </w:p>
          <w:p w:rsidR="006D6445" w:rsidRPr="00991666" w:rsidRDefault="006D6445" w:rsidP="006D6445">
            <w:pPr>
              <w:widowControl w:val="0"/>
              <w:autoSpaceDE w:val="0"/>
              <w:autoSpaceDN w:val="0"/>
              <w:adjustRightInd w:val="0"/>
              <w:jc w:val="both"/>
              <w:rPr>
                <w:rFonts w:ascii="Times New Roman" w:eastAsia="Times New Roman" w:hAnsi="Times New Roman" w:cs="Times New Roman"/>
                <w:color w:val="292526"/>
                <w:sz w:val="24"/>
                <w:szCs w:val="24"/>
                <w:lang w:eastAsia="de-DE"/>
              </w:rPr>
            </w:pPr>
            <w:r w:rsidRPr="00991666">
              <w:rPr>
                <w:rFonts w:ascii="Times New Roman" w:eastAsia="Times New Roman" w:hAnsi="Times New Roman" w:cs="Times New Roman"/>
                <w:color w:val="292526"/>
                <w:sz w:val="24"/>
                <w:szCs w:val="24"/>
                <w:lang w:eastAsia="de-DE"/>
              </w:rPr>
              <w:t>Спортсмен может произвести замену одной лыжи, но только если она сломана или у нее повреждено крепление. Палки и ремни можно заменять неоднократно. На стрельбище передавать инвентарь спортсменам могут только Судьи.</w:t>
            </w:r>
          </w:p>
          <w:p w:rsidR="006D6445" w:rsidRPr="00BD1B1A" w:rsidRDefault="006D6445" w:rsidP="006D6445">
            <w:pPr>
              <w:jc w:val="both"/>
              <w:rPr>
                <w:rFonts w:ascii="Times New Roman" w:hAnsi="Times New Roman" w:cs="Times New Roman"/>
                <w:sz w:val="28"/>
                <w:szCs w:val="28"/>
              </w:rPr>
            </w:pPr>
            <w:r w:rsidRPr="00991666">
              <w:rPr>
                <w:rFonts w:ascii="Times New Roman" w:eastAsia="Times New Roman" w:hAnsi="Times New Roman" w:cs="Times New Roman"/>
                <w:color w:val="292526"/>
                <w:sz w:val="24"/>
                <w:szCs w:val="24"/>
                <w:lang w:eastAsia="de-DE"/>
              </w:rPr>
              <w:t>Замененные лыжи и палки должны соответствовать Правилам.</w:t>
            </w:r>
          </w:p>
        </w:tc>
        <w:tc>
          <w:tcPr>
            <w:tcW w:w="7229" w:type="dxa"/>
          </w:tcPr>
          <w:p w:rsidR="006D6445" w:rsidRPr="00991666"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991666">
              <w:rPr>
                <w:rFonts w:ascii="Times New Roman" w:eastAsia="Times New Roman" w:hAnsi="Times New Roman" w:cs="Times New Roman"/>
                <w:b/>
                <w:color w:val="292526"/>
                <w:sz w:val="24"/>
                <w:szCs w:val="24"/>
                <w:lang w:eastAsia="de-DE"/>
              </w:rPr>
              <w:t>7.3.1.</w:t>
            </w:r>
            <w:r w:rsidRPr="00991666">
              <w:rPr>
                <w:rFonts w:ascii="Times New Roman" w:eastAsia="Times New Roman" w:hAnsi="Times New Roman" w:cs="Times New Roman"/>
                <w:color w:val="292526"/>
                <w:sz w:val="24"/>
                <w:szCs w:val="24"/>
                <w:lang w:eastAsia="de-DE"/>
              </w:rPr>
              <w:t xml:space="preserve"> </w:t>
            </w:r>
            <w:r w:rsidRPr="00991666">
              <w:rPr>
                <w:rFonts w:ascii="Times New Roman" w:eastAsia="Times New Roman" w:hAnsi="Times New Roman" w:cs="Times New Roman"/>
                <w:color w:val="292526"/>
                <w:sz w:val="24"/>
                <w:szCs w:val="24"/>
                <w:lang w:eastAsia="de-DE"/>
              </w:rPr>
              <w:tab/>
            </w:r>
            <w:r w:rsidRPr="00991666">
              <w:rPr>
                <w:rFonts w:ascii="Times New Roman" w:eastAsia="Times New Roman" w:hAnsi="Times New Roman" w:cs="Times New Roman"/>
                <w:b/>
                <w:color w:val="292526"/>
                <w:sz w:val="24"/>
                <w:szCs w:val="24"/>
                <w:lang w:eastAsia="de-DE"/>
              </w:rPr>
              <w:t>Замена лыж и палок</w:t>
            </w:r>
          </w:p>
          <w:p w:rsidR="006D6445" w:rsidRPr="00991666" w:rsidRDefault="006D6445" w:rsidP="006D6445">
            <w:pPr>
              <w:widowControl w:val="0"/>
              <w:autoSpaceDE w:val="0"/>
              <w:autoSpaceDN w:val="0"/>
              <w:adjustRightInd w:val="0"/>
              <w:jc w:val="both"/>
              <w:rPr>
                <w:rFonts w:ascii="Times New Roman" w:eastAsia="Times New Roman" w:hAnsi="Times New Roman" w:cs="Times New Roman"/>
                <w:color w:val="292526"/>
                <w:sz w:val="24"/>
                <w:szCs w:val="24"/>
                <w:lang w:eastAsia="de-DE"/>
              </w:rPr>
            </w:pPr>
            <w:r w:rsidRPr="00991666">
              <w:rPr>
                <w:rFonts w:ascii="Times New Roman" w:eastAsia="Times New Roman" w:hAnsi="Times New Roman" w:cs="Times New Roman"/>
                <w:color w:val="292526"/>
                <w:sz w:val="24"/>
                <w:szCs w:val="24"/>
                <w:lang w:eastAsia="de-DE"/>
              </w:rPr>
              <w:t xml:space="preserve">Спортсмен может произвести замену одной лыжи, но только если она сломана или у нее повреждено крепление. </w:t>
            </w:r>
            <w:r w:rsidRPr="00991666">
              <w:rPr>
                <w:rFonts w:ascii="Times New Roman" w:eastAsia="Times New Roman" w:hAnsi="Times New Roman" w:cs="Times New Roman"/>
                <w:color w:val="0070C0"/>
                <w:sz w:val="24"/>
                <w:szCs w:val="24"/>
                <w:lang w:eastAsia="de-DE"/>
              </w:rPr>
              <w:t>Если может быть доказано, что спортсмен непредумышленно  сломал обе лыжи или крепления, Жюри соревнования может допустить замену обеих лыж, чтобы спортсмен мог завершить Дистанцию.</w:t>
            </w:r>
            <w:r w:rsidRPr="00991666">
              <w:rPr>
                <w:rFonts w:ascii="Times New Roman" w:eastAsia="Times New Roman" w:hAnsi="Times New Roman" w:cs="Times New Roman"/>
                <w:color w:val="292526"/>
                <w:sz w:val="24"/>
                <w:szCs w:val="24"/>
                <w:lang w:eastAsia="de-DE"/>
              </w:rPr>
              <w:t xml:space="preserve">  </w:t>
            </w:r>
          </w:p>
          <w:p w:rsidR="006D6445" w:rsidRPr="00263485" w:rsidRDefault="006D6445" w:rsidP="006D6445">
            <w:pPr>
              <w:widowControl w:val="0"/>
              <w:autoSpaceDE w:val="0"/>
              <w:autoSpaceDN w:val="0"/>
              <w:adjustRightInd w:val="0"/>
              <w:jc w:val="both"/>
              <w:rPr>
                <w:rFonts w:ascii="Times New Roman" w:eastAsia="Times New Roman" w:hAnsi="Times New Roman" w:cs="Times New Roman"/>
                <w:color w:val="292526"/>
                <w:sz w:val="24"/>
                <w:szCs w:val="24"/>
                <w:lang w:eastAsia="de-DE"/>
              </w:rPr>
            </w:pPr>
            <w:r w:rsidRPr="00991666">
              <w:rPr>
                <w:rFonts w:ascii="Times New Roman" w:eastAsia="Times New Roman" w:hAnsi="Times New Roman" w:cs="Times New Roman"/>
                <w:color w:val="292526"/>
                <w:sz w:val="24"/>
                <w:szCs w:val="24"/>
                <w:lang w:eastAsia="de-DE"/>
              </w:rPr>
              <w:t>Палки и ремни можно заменять неоднократно. На стрельбище передавать инвентарь спортсменам могут только Судьи. Замененные лыжи и палки должны соответствовать Правилам.</w:t>
            </w:r>
          </w:p>
        </w:tc>
      </w:tr>
      <w:tr w:rsidR="006D6445" w:rsidRPr="00BD1B1A" w:rsidTr="00E618A7">
        <w:tc>
          <w:tcPr>
            <w:tcW w:w="7621" w:type="dxa"/>
          </w:tcPr>
          <w:p w:rsidR="006D6445" w:rsidRPr="00C968FC" w:rsidRDefault="006D6445" w:rsidP="006D6445">
            <w:pPr>
              <w:widowControl w:val="0"/>
              <w:autoSpaceDE w:val="0"/>
              <w:autoSpaceDN w:val="0"/>
              <w:adjustRightInd w:val="0"/>
              <w:jc w:val="both"/>
              <w:rPr>
                <w:rFonts w:ascii="Times New Roman" w:hAnsi="Times New Roman"/>
                <w:b/>
                <w:color w:val="292526"/>
                <w:sz w:val="24"/>
                <w:szCs w:val="24"/>
              </w:rPr>
            </w:pPr>
            <w:r w:rsidRPr="00C968FC">
              <w:rPr>
                <w:rFonts w:ascii="Times New Roman" w:hAnsi="Times New Roman"/>
                <w:b/>
                <w:color w:val="292526"/>
                <w:sz w:val="24"/>
                <w:szCs w:val="24"/>
              </w:rPr>
              <w:t>8.5.2.</w:t>
            </w:r>
            <w:r w:rsidRPr="00C968FC">
              <w:rPr>
                <w:rFonts w:ascii="Times New Roman" w:hAnsi="Times New Roman"/>
                <w:color w:val="292526"/>
                <w:sz w:val="24"/>
                <w:szCs w:val="24"/>
              </w:rPr>
              <w:t xml:space="preserve"> </w:t>
            </w:r>
            <w:r w:rsidRPr="00C968FC">
              <w:rPr>
                <w:rFonts w:ascii="Times New Roman" w:hAnsi="Times New Roman"/>
                <w:color w:val="292526"/>
                <w:sz w:val="24"/>
                <w:szCs w:val="24"/>
              </w:rPr>
              <w:tab/>
            </w:r>
            <w:r w:rsidRPr="00C968FC">
              <w:rPr>
                <w:rFonts w:ascii="Times New Roman" w:hAnsi="Times New Roman"/>
                <w:b/>
                <w:color w:val="292526"/>
                <w:sz w:val="24"/>
                <w:szCs w:val="24"/>
              </w:rPr>
              <w:t>Зарядка и разрядка</w:t>
            </w:r>
          </w:p>
          <w:p w:rsidR="006D6445" w:rsidRPr="00C968FC" w:rsidRDefault="006D6445" w:rsidP="006D6445">
            <w:pPr>
              <w:widowControl w:val="0"/>
              <w:autoSpaceDE w:val="0"/>
              <w:autoSpaceDN w:val="0"/>
              <w:adjustRightInd w:val="0"/>
              <w:jc w:val="both"/>
              <w:rPr>
                <w:rFonts w:ascii="Times New Roman" w:hAnsi="Times New Roman"/>
                <w:color w:val="292526"/>
                <w:sz w:val="24"/>
                <w:szCs w:val="24"/>
              </w:rPr>
            </w:pPr>
            <w:r w:rsidRPr="00C968FC">
              <w:rPr>
                <w:rFonts w:ascii="Times New Roman" w:hAnsi="Times New Roman"/>
                <w:color w:val="292526"/>
                <w:sz w:val="24"/>
                <w:szCs w:val="24"/>
              </w:rPr>
              <w:t xml:space="preserve">Винтовка может быть заряжена или разряжена только в том случае, если ствол направлен в сторону мишеней или вверх. </w:t>
            </w:r>
          </w:p>
          <w:p w:rsidR="006D6445" w:rsidRPr="00C968FC" w:rsidRDefault="006D6445" w:rsidP="006D6445">
            <w:pPr>
              <w:widowControl w:val="0"/>
              <w:autoSpaceDE w:val="0"/>
              <w:autoSpaceDN w:val="0"/>
              <w:adjustRightInd w:val="0"/>
              <w:jc w:val="both"/>
              <w:rPr>
                <w:rFonts w:ascii="Times New Roman" w:hAnsi="Times New Roman"/>
                <w:color w:val="292526"/>
                <w:sz w:val="24"/>
                <w:szCs w:val="24"/>
              </w:rPr>
            </w:pPr>
            <w:r w:rsidRPr="00C968FC">
              <w:rPr>
                <w:rFonts w:ascii="Times New Roman" w:hAnsi="Times New Roman"/>
                <w:color w:val="292526"/>
                <w:sz w:val="24"/>
                <w:szCs w:val="24"/>
              </w:rPr>
              <w:t xml:space="preserve">Затвор винтовки спортсмен может открывать только после остановки на мате в своем стрелковом коридоре на огневом рубеже. </w:t>
            </w:r>
          </w:p>
          <w:p w:rsidR="006D6445" w:rsidRPr="00C968FC" w:rsidRDefault="006D6445" w:rsidP="006D6445">
            <w:pPr>
              <w:widowControl w:val="0"/>
              <w:autoSpaceDE w:val="0"/>
              <w:autoSpaceDN w:val="0"/>
              <w:adjustRightInd w:val="0"/>
              <w:jc w:val="both"/>
              <w:rPr>
                <w:rFonts w:ascii="Times New Roman" w:hAnsi="Times New Roman"/>
                <w:color w:val="292526"/>
                <w:sz w:val="24"/>
                <w:szCs w:val="24"/>
              </w:rPr>
            </w:pPr>
            <w:r w:rsidRPr="00C968FC">
              <w:rPr>
                <w:rFonts w:ascii="Times New Roman" w:hAnsi="Times New Roman"/>
                <w:color w:val="292526"/>
                <w:sz w:val="24"/>
                <w:szCs w:val="24"/>
              </w:rPr>
              <w:t>Ввод магазина в винтовку также является частью процедуры зарядки винтовки. Если спортсмен перемещается с одного стрелкового коридора на другой, он должен сначала разрядить свою винтовку и поместить ее за спину в обычное положение переноски.</w:t>
            </w:r>
          </w:p>
          <w:p w:rsidR="006D6445" w:rsidRPr="00991666"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p>
        </w:tc>
        <w:tc>
          <w:tcPr>
            <w:tcW w:w="7229" w:type="dxa"/>
          </w:tcPr>
          <w:p w:rsidR="006D6445" w:rsidRPr="00C968FC" w:rsidRDefault="006D6445" w:rsidP="006D6445">
            <w:pPr>
              <w:widowControl w:val="0"/>
              <w:autoSpaceDE w:val="0"/>
              <w:autoSpaceDN w:val="0"/>
              <w:adjustRightInd w:val="0"/>
              <w:jc w:val="both"/>
              <w:rPr>
                <w:rFonts w:ascii="Times New Roman" w:hAnsi="Times New Roman"/>
                <w:b/>
                <w:color w:val="292526"/>
                <w:sz w:val="24"/>
                <w:szCs w:val="24"/>
              </w:rPr>
            </w:pPr>
            <w:r w:rsidRPr="00C968FC">
              <w:rPr>
                <w:rFonts w:ascii="Times New Roman" w:hAnsi="Times New Roman"/>
                <w:b/>
                <w:color w:val="292526"/>
                <w:sz w:val="24"/>
                <w:szCs w:val="24"/>
              </w:rPr>
              <w:t>8.5.2.</w:t>
            </w:r>
            <w:r w:rsidRPr="00C968FC">
              <w:rPr>
                <w:rFonts w:ascii="Times New Roman" w:hAnsi="Times New Roman"/>
                <w:color w:val="292526"/>
                <w:sz w:val="24"/>
                <w:szCs w:val="24"/>
              </w:rPr>
              <w:t xml:space="preserve"> </w:t>
            </w:r>
            <w:r w:rsidRPr="00C968FC">
              <w:rPr>
                <w:rFonts w:ascii="Times New Roman" w:hAnsi="Times New Roman"/>
                <w:color w:val="292526"/>
                <w:sz w:val="24"/>
                <w:szCs w:val="24"/>
              </w:rPr>
              <w:tab/>
            </w:r>
            <w:r w:rsidRPr="00C968FC">
              <w:rPr>
                <w:rFonts w:ascii="Times New Roman" w:hAnsi="Times New Roman"/>
                <w:b/>
                <w:color w:val="292526"/>
                <w:sz w:val="24"/>
                <w:szCs w:val="24"/>
              </w:rPr>
              <w:t>Зарядка и разрядка</w:t>
            </w:r>
          </w:p>
          <w:p w:rsidR="006D6445" w:rsidRPr="00C968FC" w:rsidRDefault="006D6445" w:rsidP="006D6445">
            <w:pPr>
              <w:widowControl w:val="0"/>
              <w:autoSpaceDE w:val="0"/>
              <w:autoSpaceDN w:val="0"/>
              <w:adjustRightInd w:val="0"/>
              <w:jc w:val="both"/>
              <w:rPr>
                <w:rFonts w:ascii="Times New Roman" w:hAnsi="Times New Roman"/>
                <w:color w:val="0070C0"/>
                <w:sz w:val="24"/>
                <w:szCs w:val="24"/>
              </w:rPr>
            </w:pPr>
            <w:r>
              <w:rPr>
                <w:rFonts w:ascii="Times New Roman" w:hAnsi="Times New Roman"/>
                <w:color w:val="0070C0"/>
                <w:sz w:val="24"/>
                <w:szCs w:val="24"/>
              </w:rPr>
              <w:t>После начала Дисциплины</w:t>
            </w:r>
            <w:r w:rsidRPr="00C968FC">
              <w:rPr>
                <w:rFonts w:ascii="Times New Roman" w:hAnsi="Times New Roman"/>
                <w:color w:val="0070C0"/>
                <w:sz w:val="24"/>
                <w:szCs w:val="24"/>
              </w:rPr>
              <w:t xml:space="preserve"> запрещено открывать затвор</w:t>
            </w:r>
            <w:r>
              <w:rPr>
                <w:rFonts w:ascii="Times New Roman" w:hAnsi="Times New Roman"/>
                <w:color w:val="0070C0"/>
                <w:sz w:val="24"/>
                <w:szCs w:val="24"/>
              </w:rPr>
              <w:t xml:space="preserve"> </w:t>
            </w:r>
            <w:r w:rsidRPr="00C968FC">
              <w:rPr>
                <w:rFonts w:ascii="Times New Roman" w:hAnsi="Times New Roman"/>
                <w:color w:val="0070C0"/>
                <w:sz w:val="24"/>
                <w:szCs w:val="24"/>
              </w:rPr>
              <w:t>или вынимать патронник из ложи или магазин. Это</w:t>
            </w:r>
            <w:r>
              <w:rPr>
                <w:rFonts w:ascii="Times New Roman" w:hAnsi="Times New Roman"/>
                <w:color w:val="0070C0"/>
                <w:sz w:val="24"/>
                <w:szCs w:val="24"/>
              </w:rPr>
              <w:t xml:space="preserve"> </w:t>
            </w:r>
            <w:r w:rsidRPr="00C968FC">
              <w:rPr>
                <w:rFonts w:ascii="Times New Roman" w:hAnsi="Times New Roman"/>
                <w:color w:val="0070C0"/>
                <w:sz w:val="24"/>
                <w:szCs w:val="24"/>
              </w:rPr>
              <w:t>допускается, если спортсмен находится на стрелковом</w:t>
            </w:r>
            <w:r>
              <w:rPr>
                <w:rFonts w:ascii="Times New Roman" w:hAnsi="Times New Roman"/>
                <w:color w:val="0070C0"/>
                <w:sz w:val="24"/>
                <w:szCs w:val="24"/>
              </w:rPr>
              <w:t xml:space="preserve"> </w:t>
            </w:r>
            <w:r w:rsidRPr="00C968FC">
              <w:rPr>
                <w:rFonts w:ascii="Times New Roman" w:hAnsi="Times New Roman"/>
                <w:color w:val="0070C0"/>
                <w:sz w:val="24"/>
                <w:szCs w:val="24"/>
              </w:rPr>
              <w:t>мате.</w:t>
            </w:r>
          </w:p>
          <w:p w:rsidR="006D6445" w:rsidRPr="00C968FC" w:rsidRDefault="006D6445" w:rsidP="006D6445">
            <w:pPr>
              <w:widowControl w:val="0"/>
              <w:autoSpaceDE w:val="0"/>
              <w:autoSpaceDN w:val="0"/>
              <w:adjustRightInd w:val="0"/>
              <w:jc w:val="both"/>
              <w:rPr>
                <w:rFonts w:ascii="Times New Roman" w:hAnsi="Times New Roman"/>
                <w:color w:val="292526"/>
                <w:sz w:val="24"/>
                <w:szCs w:val="24"/>
              </w:rPr>
            </w:pPr>
            <w:r w:rsidRPr="00C968FC">
              <w:rPr>
                <w:rFonts w:ascii="Times New Roman" w:hAnsi="Times New Roman"/>
                <w:color w:val="292526"/>
                <w:sz w:val="24"/>
                <w:szCs w:val="24"/>
              </w:rPr>
              <w:t xml:space="preserve">Винтовка может быть заряжена или разряжена только в том случае, если ствол направлен в сторону мишеней или вверх. </w:t>
            </w:r>
          </w:p>
          <w:p w:rsidR="006D6445" w:rsidRPr="00C968FC" w:rsidRDefault="006D6445" w:rsidP="006D6445">
            <w:pPr>
              <w:widowControl w:val="0"/>
              <w:autoSpaceDE w:val="0"/>
              <w:autoSpaceDN w:val="0"/>
              <w:adjustRightInd w:val="0"/>
              <w:jc w:val="both"/>
              <w:rPr>
                <w:rFonts w:ascii="Times New Roman" w:hAnsi="Times New Roman"/>
                <w:color w:val="292526"/>
                <w:sz w:val="24"/>
                <w:szCs w:val="24"/>
              </w:rPr>
            </w:pPr>
            <w:r w:rsidRPr="00C968FC">
              <w:rPr>
                <w:rFonts w:ascii="Times New Roman" w:hAnsi="Times New Roman"/>
                <w:color w:val="292526"/>
                <w:sz w:val="24"/>
                <w:szCs w:val="24"/>
              </w:rPr>
              <w:t xml:space="preserve">Затвор винтовки спортсмен может открывать только после остановки на мате в своем стрелковом коридоре на огневом рубеже. </w:t>
            </w:r>
          </w:p>
          <w:p w:rsidR="006D6445" w:rsidRPr="00C968FC" w:rsidRDefault="006D6445" w:rsidP="006D6445">
            <w:pPr>
              <w:widowControl w:val="0"/>
              <w:autoSpaceDE w:val="0"/>
              <w:autoSpaceDN w:val="0"/>
              <w:adjustRightInd w:val="0"/>
              <w:jc w:val="both"/>
              <w:rPr>
                <w:rFonts w:ascii="Times New Roman" w:hAnsi="Times New Roman"/>
                <w:color w:val="292526"/>
                <w:sz w:val="24"/>
                <w:szCs w:val="24"/>
              </w:rPr>
            </w:pPr>
            <w:r w:rsidRPr="00C968FC">
              <w:rPr>
                <w:rFonts w:ascii="Times New Roman" w:hAnsi="Times New Roman"/>
                <w:color w:val="292526"/>
                <w:sz w:val="24"/>
                <w:szCs w:val="24"/>
              </w:rPr>
              <w:t xml:space="preserve">Ввод магазина в винтовку также является частью процедуры зарядки винтовки. Если спортсмен перемещается с одного стрелкового коридора на другой, он должен сначала разрядить </w:t>
            </w:r>
            <w:r w:rsidRPr="00C968FC">
              <w:rPr>
                <w:rFonts w:ascii="Times New Roman" w:hAnsi="Times New Roman"/>
                <w:color w:val="292526"/>
                <w:sz w:val="24"/>
                <w:szCs w:val="24"/>
              </w:rPr>
              <w:lastRenderedPageBreak/>
              <w:t>свою винтовку и поместить ее за спину в обычное положение переноски.</w:t>
            </w:r>
          </w:p>
          <w:p w:rsidR="006D6445" w:rsidRPr="00991666"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p>
        </w:tc>
      </w:tr>
      <w:tr w:rsidR="006D6445" w:rsidRPr="00BD1B1A" w:rsidTr="00E618A7">
        <w:tc>
          <w:tcPr>
            <w:tcW w:w="7621" w:type="dxa"/>
          </w:tcPr>
          <w:p w:rsidR="006D6445" w:rsidRPr="00991666"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991666">
              <w:rPr>
                <w:rFonts w:ascii="Times New Roman" w:eastAsia="Times New Roman" w:hAnsi="Times New Roman" w:cs="Times New Roman"/>
                <w:b/>
                <w:color w:val="292526"/>
                <w:sz w:val="24"/>
                <w:szCs w:val="24"/>
                <w:lang w:eastAsia="de-DE"/>
              </w:rPr>
              <w:lastRenderedPageBreak/>
              <w:t>9.2.4.</w:t>
            </w:r>
            <w:r w:rsidRPr="00991666">
              <w:rPr>
                <w:rFonts w:ascii="Times New Roman" w:eastAsia="Times New Roman" w:hAnsi="Times New Roman" w:cs="Times New Roman"/>
                <w:color w:val="292526"/>
                <w:sz w:val="24"/>
                <w:szCs w:val="24"/>
                <w:lang w:eastAsia="de-DE"/>
              </w:rPr>
              <w:t xml:space="preserve"> </w:t>
            </w:r>
            <w:r w:rsidRPr="00991666">
              <w:rPr>
                <w:rFonts w:ascii="Times New Roman" w:eastAsia="Times New Roman" w:hAnsi="Times New Roman" w:cs="Times New Roman"/>
                <w:color w:val="292526"/>
                <w:sz w:val="24"/>
                <w:szCs w:val="24"/>
                <w:lang w:eastAsia="de-DE"/>
              </w:rPr>
              <w:tab/>
            </w:r>
            <w:r w:rsidRPr="00991666">
              <w:rPr>
                <w:rFonts w:ascii="Times New Roman" w:eastAsia="Times New Roman" w:hAnsi="Times New Roman" w:cs="Times New Roman"/>
                <w:b/>
                <w:color w:val="292526"/>
                <w:sz w:val="24"/>
                <w:szCs w:val="24"/>
                <w:lang w:eastAsia="de-DE"/>
              </w:rPr>
              <w:t xml:space="preserve">Обгон спортсменов </w:t>
            </w:r>
            <w:proofErr w:type="spellStart"/>
            <w:r w:rsidRPr="00991666">
              <w:rPr>
                <w:rFonts w:ascii="Times New Roman" w:eastAsia="Times New Roman" w:hAnsi="Times New Roman" w:cs="Times New Roman"/>
                <w:b/>
                <w:color w:val="292526"/>
                <w:sz w:val="24"/>
                <w:szCs w:val="24"/>
                <w:lang w:eastAsia="de-DE"/>
              </w:rPr>
              <w:t>персьюте</w:t>
            </w:r>
            <w:proofErr w:type="spellEnd"/>
            <w:r w:rsidRPr="00991666">
              <w:rPr>
                <w:rFonts w:ascii="Times New Roman" w:eastAsia="Times New Roman" w:hAnsi="Times New Roman" w:cs="Times New Roman"/>
                <w:b/>
                <w:color w:val="292526"/>
                <w:sz w:val="24"/>
                <w:szCs w:val="24"/>
                <w:lang w:eastAsia="de-DE"/>
              </w:rPr>
              <w:t xml:space="preserve"> и </w:t>
            </w:r>
            <w:proofErr w:type="spellStart"/>
            <w:r w:rsidRPr="00991666">
              <w:rPr>
                <w:rFonts w:ascii="Times New Roman" w:eastAsia="Times New Roman" w:hAnsi="Times New Roman" w:cs="Times New Roman"/>
                <w:b/>
                <w:color w:val="292526"/>
                <w:sz w:val="24"/>
                <w:szCs w:val="24"/>
                <w:lang w:eastAsia="de-DE"/>
              </w:rPr>
              <w:t>масстарте</w:t>
            </w:r>
            <w:proofErr w:type="spellEnd"/>
            <w:r w:rsidRPr="00991666">
              <w:rPr>
                <w:rFonts w:ascii="Times New Roman" w:eastAsia="Times New Roman" w:hAnsi="Times New Roman" w:cs="Times New Roman"/>
                <w:b/>
                <w:color w:val="292526"/>
                <w:sz w:val="24"/>
                <w:szCs w:val="24"/>
                <w:lang w:eastAsia="de-DE"/>
              </w:rPr>
              <w:tab/>
            </w:r>
          </w:p>
          <w:p w:rsidR="006D6445" w:rsidRPr="00BD1B1A" w:rsidRDefault="006D6445" w:rsidP="006D6445">
            <w:pPr>
              <w:jc w:val="both"/>
              <w:rPr>
                <w:rFonts w:ascii="Times New Roman" w:hAnsi="Times New Roman" w:cs="Times New Roman"/>
                <w:sz w:val="28"/>
                <w:szCs w:val="28"/>
              </w:rPr>
            </w:pPr>
            <w:r w:rsidRPr="00991666">
              <w:rPr>
                <w:rFonts w:ascii="Times New Roman" w:eastAsia="Times New Roman" w:hAnsi="Times New Roman" w:cs="Times New Roman"/>
                <w:sz w:val="24"/>
                <w:szCs w:val="24"/>
              </w:rPr>
              <w:t xml:space="preserve">В </w:t>
            </w:r>
            <w:proofErr w:type="spellStart"/>
            <w:r w:rsidRPr="00991666">
              <w:rPr>
                <w:rFonts w:ascii="Times New Roman" w:eastAsia="Times New Roman" w:hAnsi="Times New Roman" w:cs="Times New Roman"/>
                <w:color w:val="292526"/>
                <w:sz w:val="24"/>
                <w:szCs w:val="24"/>
                <w:lang w:eastAsia="de-DE"/>
              </w:rPr>
              <w:t>персьюте</w:t>
            </w:r>
            <w:proofErr w:type="spellEnd"/>
            <w:r w:rsidRPr="00991666">
              <w:rPr>
                <w:rFonts w:ascii="Times New Roman" w:eastAsia="Times New Roman" w:hAnsi="Times New Roman" w:cs="Times New Roman"/>
                <w:color w:val="292526"/>
                <w:sz w:val="24"/>
                <w:szCs w:val="24"/>
                <w:lang w:eastAsia="de-DE"/>
              </w:rPr>
              <w:t xml:space="preserve"> и </w:t>
            </w:r>
            <w:proofErr w:type="spellStart"/>
            <w:r w:rsidRPr="00991666">
              <w:rPr>
                <w:rFonts w:ascii="Times New Roman" w:eastAsia="Times New Roman" w:hAnsi="Times New Roman" w:cs="Times New Roman"/>
                <w:color w:val="292526"/>
                <w:sz w:val="24"/>
                <w:szCs w:val="24"/>
                <w:lang w:eastAsia="de-DE"/>
              </w:rPr>
              <w:t>масстарте</w:t>
            </w:r>
            <w:proofErr w:type="spellEnd"/>
            <w:r w:rsidRPr="00991666">
              <w:rPr>
                <w:rFonts w:ascii="Times New Roman" w:eastAsia="Times New Roman" w:hAnsi="Times New Roman" w:cs="Times New Roman"/>
                <w:color w:val="292526"/>
                <w:sz w:val="24"/>
                <w:szCs w:val="24"/>
                <w:lang w:eastAsia="de-DE"/>
              </w:rPr>
              <w:t xml:space="preserve"> </w:t>
            </w:r>
            <w:r w:rsidRPr="00991666">
              <w:rPr>
                <w:rFonts w:ascii="Times New Roman" w:eastAsia="Times New Roman" w:hAnsi="Times New Roman" w:cs="Times New Roman"/>
                <w:sz w:val="24"/>
                <w:szCs w:val="24"/>
              </w:rPr>
              <w:t>если лидирующий спортсмен обгоняет на трассе другого спортсмена на круг до достижения им стрельбища для выполнения следующей стрельбы, то настигнутый спортсмен должен быть остановлен Судьей, ответственным за трассу или старт/финиш и закончить Дисциплину на подходящем участке, находящемся рядом со стрельбищем.</w:t>
            </w:r>
          </w:p>
        </w:tc>
        <w:tc>
          <w:tcPr>
            <w:tcW w:w="7229" w:type="dxa"/>
          </w:tcPr>
          <w:p w:rsidR="006D6445" w:rsidRPr="00991666"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991666">
              <w:rPr>
                <w:rFonts w:ascii="Times New Roman" w:eastAsia="Times New Roman" w:hAnsi="Times New Roman" w:cs="Times New Roman"/>
                <w:b/>
                <w:color w:val="292526"/>
                <w:sz w:val="24"/>
                <w:szCs w:val="24"/>
                <w:lang w:eastAsia="de-DE"/>
              </w:rPr>
              <w:t>9.2.4.</w:t>
            </w:r>
            <w:r w:rsidRPr="00991666">
              <w:rPr>
                <w:rFonts w:ascii="Times New Roman" w:eastAsia="Times New Roman" w:hAnsi="Times New Roman" w:cs="Times New Roman"/>
                <w:color w:val="292526"/>
                <w:sz w:val="24"/>
                <w:szCs w:val="24"/>
                <w:lang w:eastAsia="de-DE"/>
              </w:rPr>
              <w:t xml:space="preserve"> </w:t>
            </w:r>
            <w:r w:rsidRPr="00991666">
              <w:rPr>
                <w:rFonts w:ascii="Times New Roman" w:eastAsia="Times New Roman" w:hAnsi="Times New Roman" w:cs="Times New Roman"/>
                <w:color w:val="292526"/>
                <w:sz w:val="24"/>
                <w:szCs w:val="24"/>
                <w:lang w:eastAsia="de-DE"/>
              </w:rPr>
              <w:tab/>
            </w:r>
            <w:r w:rsidRPr="00991666">
              <w:rPr>
                <w:rFonts w:ascii="Times New Roman" w:eastAsia="Times New Roman" w:hAnsi="Times New Roman" w:cs="Times New Roman"/>
                <w:b/>
                <w:color w:val="292526"/>
                <w:sz w:val="24"/>
                <w:szCs w:val="24"/>
                <w:lang w:eastAsia="de-DE"/>
              </w:rPr>
              <w:t xml:space="preserve">Обгон спортсменов </w:t>
            </w:r>
            <w:proofErr w:type="spellStart"/>
            <w:r w:rsidRPr="00991666">
              <w:rPr>
                <w:rFonts w:ascii="Times New Roman" w:eastAsia="Times New Roman" w:hAnsi="Times New Roman" w:cs="Times New Roman"/>
                <w:b/>
                <w:color w:val="292526"/>
                <w:sz w:val="24"/>
                <w:szCs w:val="24"/>
                <w:lang w:eastAsia="de-DE"/>
              </w:rPr>
              <w:t>персьюте</w:t>
            </w:r>
            <w:proofErr w:type="spellEnd"/>
            <w:r w:rsidRPr="00991666">
              <w:rPr>
                <w:rFonts w:ascii="Times New Roman" w:eastAsia="Times New Roman" w:hAnsi="Times New Roman" w:cs="Times New Roman"/>
                <w:b/>
                <w:color w:val="292526"/>
                <w:sz w:val="24"/>
                <w:szCs w:val="24"/>
                <w:lang w:eastAsia="de-DE"/>
              </w:rPr>
              <w:t xml:space="preserve"> и </w:t>
            </w:r>
            <w:proofErr w:type="spellStart"/>
            <w:r w:rsidRPr="00991666">
              <w:rPr>
                <w:rFonts w:ascii="Times New Roman" w:eastAsia="Times New Roman" w:hAnsi="Times New Roman" w:cs="Times New Roman"/>
                <w:b/>
                <w:color w:val="292526"/>
                <w:sz w:val="24"/>
                <w:szCs w:val="24"/>
                <w:lang w:eastAsia="de-DE"/>
              </w:rPr>
              <w:t>масстарте</w:t>
            </w:r>
            <w:proofErr w:type="spellEnd"/>
          </w:p>
          <w:p w:rsidR="006D6445" w:rsidRPr="00991666" w:rsidRDefault="006D6445" w:rsidP="006D6445">
            <w:pPr>
              <w:jc w:val="both"/>
              <w:rPr>
                <w:rFonts w:ascii="Times New Roman" w:eastAsia="Times New Roman" w:hAnsi="Times New Roman" w:cs="Times New Roman"/>
                <w:color w:val="0070C0"/>
                <w:sz w:val="24"/>
                <w:szCs w:val="24"/>
              </w:rPr>
            </w:pPr>
            <w:r w:rsidRPr="00991666">
              <w:rPr>
                <w:rFonts w:ascii="Times New Roman" w:eastAsia="Times New Roman" w:hAnsi="Times New Roman" w:cs="Times New Roman"/>
                <w:color w:val="0070C0"/>
                <w:sz w:val="24"/>
                <w:szCs w:val="24"/>
              </w:rPr>
              <w:t xml:space="preserve">В </w:t>
            </w:r>
            <w:proofErr w:type="spellStart"/>
            <w:r w:rsidRPr="00991666">
              <w:rPr>
                <w:rFonts w:ascii="Times New Roman" w:eastAsia="Times New Roman" w:hAnsi="Times New Roman" w:cs="Times New Roman"/>
                <w:color w:val="0070C0"/>
                <w:sz w:val="24"/>
                <w:szCs w:val="24"/>
              </w:rPr>
              <w:t>персьюте</w:t>
            </w:r>
            <w:proofErr w:type="spellEnd"/>
            <w:r w:rsidRPr="00991666">
              <w:rPr>
                <w:rFonts w:ascii="Times New Roman" w:eastAsia="Times New Roman" w:hAnsi="Times New Roman" w:cs="Times New Roman"/>
                <w:color w:val="0070C0"/>
                <w:sz w:val="24"/>
                <w:szCs w:val="24"/>
              </w:rPr>
              <w:t xml:space="preserve"> и </w:t>
            </w:r>
            <w:proofErr w:type="spellStart"/>
            <w:r w:rsidRPr="00991666">
              <w:rPr>
                <w:rFonts w:ascii="Times New Roman" w:eastAsia="Times New Roman" w:hAnsi="Times New Roman" w:cs="Times New Roman"/>
                <w:color w:val="0070C0"/>
                <w:sz w:val="24"/>
                <w:szCs w:val="24"/>
              </w:rPr>
              <w:t>масстарте</w:t>
            </w:r>
            <w:proofErr w:type="spellEnd"/>
            <w:r w:rsidRPr="00991666">
              <w:rPr>
                <w:rFonts w:ascii="Times New Roman" w:eastAsia="Times New Roman" w:hAnsi="Times New Roman" w:cs="Times New Roman"/>
                <w:color w:val="0070C0"/>
                <w:sz w:val="24"/>
                <w:szCs w:val="24"/>
              </w:rPr>
              <w:t>, проводимых в рамках ЧР, КР (мужчины и женщины) участники Дисциплины, отставшие на круг должны сойти в сторону и прекратить Дисциплину сразу после того, как их обогнал лидирующий спортсмен.</w:t>
            </w:r>
          </w:p>
          <w:p w:rsidR="006D6445" w:rsidRPr="00263485" w:rsidRDefault="006D6445" w:rsidP="006D6445">
            <w:pPr>
              <w:jc w:val="both"/>
              <w:rPr>
                <w:rFonts w:ascii="Times New Roman" w:eastAsia="Times New Roman" w:hAnsi="Times New Roman" w:cs="Times New Roman"/>
                <w:sz w:val="24"/>
                <w:szCs w:val="24"/>
              </w:rPr>
            </w:pPr>
            <w:r w:rsidRPr="00991666">
              <w:rPr>
                <w:rFonts w:ascii="Times New Roman" w:eastAsia="Times New Roman" w:hAnsi="Times New Roman" w:cs="Times New Roman"/>
                <w:sz w:val="24"/>
                <w:szCs w:val="24"/>
              </w:rPr>
              <w:t xml:space="preserve"> В </w:t>
            </w:r>
            <w:proofErr w:type="spellStart"/>
            <w:r w:rsidRPr="00991666">
              <w:rPr>
                <w:rFonts w:ascii="Times New Roman" w:eastAsia="Times New Roman" w:hAnsi="Times New Roman" w:cs="Times New Roman"/>
                <w:color w:val="292526"/>
                <w:sz w:val="24"/>
                <w:szCs w:val="24"/>
                <w:lang w:eastAsia="de-DE"/>
              </w:rPr>
              <w:t>персьюте</w:t>
            </w:r>
            <w:proofErr w:type="spellEnd"/>
            <w:r w:rsidRPr="00991666">
              <w:rPr>
                <w:rFonts w:ascii="Times New Roman" w:eastAsia="Times New Roman" w:hAnsi="Times New Roman" w:cs="Times New Roman"/>
                <w:color w:val="292526"/>
                <w:sz w:val="24"/>
                <w:szCs w:val="24"/>
                <w:lang w:eastAsia="de-DE"/>
              </w:rPr>
              <w:t xml:space="preserve"> и </w:t>
            </w:r>
            <w:proofErr w:type="spellStart"/>
            <w:r w:rsidRPr="00991666">
              <w:rPr>
                <w:rFonts w:ascii="Times New Roman" w:eastAsia="Times New Roman" w:hAnsi="Times New Roman" w:cs="Times New Roman"/>
                <w:color w:val="292526"/>
                <w:sz w:val="24"/>
                <w:szCs w:val="24"/>
                <w:lang w:eastAsia="de-DE"/>
              </w:rPr>
              <w:t>масстарте</w:t>
            </w:r>
            <w:proofErr w:type="spellEnd"/>
            <w:r w:rsidRPr="00991666">
              <w:rPr>
                <w:rFonts w:ascii="Times New Roman" w:eastAsia="Times New Roman" w:hAnsi="Times New Roman" w:cs="Times New Roman"/>
                <w:color w:val="292526"/>
                <w:sz w:val="24"/>
                <w:szCs w:val="24"/>
                <w:lang w:eastAsia="de-DE"/>
              </w:rPr>
              <w:t xml:space="preserve"> </w:t>
            </w:r>
            <w:r w:rsidRPr="00991666">
              <w:rPr>
                <w:rFonts w:ascii="Times New Roman" w:eastAsia="Times New Roman" w:hAnsi="Times New Roman" w:cs="Times New Roman"/>
                <w:sz w:val="24"/>
                <w:szCs w:val="24"/>
              </w:rPr>
              <w:t>если лидирующий спортсмен обгоняет на трассе другого спортсмена на круг до достижения им стрельбища для выполнения следующей стрельбы, то настигнутый спортсмен должен быть остановлен Судьей, ответственным за трассу или старт/финиш и закончить Дисциплину на подходящем участке, находящемся рядом со стрельбищем.</w:t>
            </w:r>
          </w:p>
        </w:tc>
      </w:tr>
      <w:tr w:rsidR="006D6445" w:rsidRPr="00BD1B1A" w:rsidTr="00E618A7">
        <w:tc>
          <w:tcPr>
            <w:tcW w:w="7621" w:type="dxa"/>
          </w:tcPr>
          <w:p w:rsidR="006D6445" w:rsidRPr="00115ED1"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115ED1">
              <w:rPr>
                <w:rFonts w:ascii="Times New Roman" w:eastAsia="Times New Roman" w:hAnsi="Times New Roman" w:cs="Times New Roman"/>
                <w:b/>
                <w:color w:val="292526"/>
                <w:sz w:val="24"/>
                <w:szCs w:val="24"/>
                <w:lang w:eastAsia="de-DE"/>
              </w:rPr>
              <w:t>9.2.5.</w:t>
            </w:r>
            <w:r w:rsidRPr="00115ED1">
              <w:rPr>
                <w:rFonts w:ascii="Times New Roman" w:eastAsia="Times New Roman" w:hAnsi="Times New Roman" w:cs="Times New Roman"/>
                <w:color w:val="292526"/>
                <w:sz w:val="24"/>
                <w:szCs w:val="24"/>
                <w:lang w:eastAsia="de-DE"/>
              </w:rPr>
              <w:t xml:space="preserve"> </w:t>
            </w:r>
            <w:r w:rsidRPr="00115ED1">
              <w:rPr>
                <w:rFonts w:ascii="Times New Roman" w:eastAsia="Times New Roman" w:hAnsi="Times New Roman" w:cs="Times New Roman"/>
                <w:color w:val="292526"/>
                <w:sz w:val="24"/>
                <w:szCs w:val="24"/>
                <w:lang w:eastAsia="de-DE"/>
              </w:rPr>
              <w:tab/>
            </w:r>
            <w:r w:rsidRPr="00115ED1">
              <w:rPr>
                <w:rFonts w:ascii="Times New Roman" w:eastAsia="Times New Roman" w:hAnsi="Times New Roman" w:cs="Times New Roman"/>
                <w:b/>
                <w:color w:val="292526"/>
                <w:sz w:val="24"/>
                <w:szCs w:val="24"/>
                <w:lang w:eastAsia="de-DE"/>
              </w:rPr>
              <w:t>Эстафеты</w:t>
            </w:r>
          </w:p>
          <w:p w:rsidR="006D6445" w:rsidRPr="00115ED1" w:rsidRDefault="006D6445" w:rsidP="006D6445">
            <w:pPr>
              <w:overflowPunct w:val="0"/>
              <w:autoSpaceDE w:val="0"/>
              <w:autoSpaceDN w:val="0"/>
              <w:adjustRightInd w:val="0"/>
              <w:jc w:val="both"/>
              <w:textAlignment w:val="baseline"/>
              <w:rPr>
                <w:rFonts w:ascii="Times New Roman" w:eastAsia="Times New Roman" w:hAnsi="Times New Roman" w:cs="Times New Roman"/>
                <w:sz w:val="24"/>
                <w:szCs w:val="24"/>
              </w:rPr>
            </w:pPr>
            <w:r w:rsidRPr="00115ED1">
              <w:rPr>
                <w:rFonts w:ascii="Times New Roman" w:eastAsia="Times New Roman" w:hAnsi="Times New Roman" w:cs="Times New Roman"/>
                <w:sz w:val="24"/>
                <w:szCs w:val="24"/>
              </w:rPr>
              <w:t xml:space="preserve">В эстафетах временем участника команды считается период времени, прошедший со старта или с момента передачи эстафеты и до следующей передачи эстафеты или финиша. Общим временем эстафетной команды считается период времени, прошедший с момента старта первого члена эстафетной команды до финиша последнего участника. Замер времени спортсмена, прибывающего для передачи эстафеты, останавливается, как только спортсмен пересекает линию замера времени в зоне передачи эстафеты, и в тот же самый момент начинается замер времени спортсмена, принимающего эстафету. На ЧР, </w:t>
            </w:r>
            <w:proofErr w:type="gramStart"/>
            <w:r w:rsidRPr="00115ED1">
              <w:rPr>
                <w:rFonts w:ascii="Times New Roman" w:eastAsia="Times New Roman" w:hAnsi="Times New Roman" w:cs="Times New Roman"/>
                <w:sz w:val="24"/>
                <w:szCs w:val="24"/>
              </w:rPr>
              <w:t>ПР</w:t>
            </w:r>
            <w:proofErr w:type="gramEnd"/>
            <w:r w:rsidRPr="00115ED1">
              <w:rPr>
                <w:rFonts w:ascii="Times New Roman" w:eastAsia="Times New Roman" w:hAnsi="Times New Roman" w:cs="Times New Roman"/>
                <w:sz w:val="24"/>
                <w:szCs w:val="24"/>
              </w:rPr>
              <w:t xml:space="preserve">, КР команды, не прошедшие штрафной круг до момента финиша первой команды, по итогам Дисциплины занимают места, соответствующие их позиции после штрафного круга (точка замера промежуточного времени), и их выступление прерывается на этом этапе. Данные команды заносятся в протокол результатов и получают все причитающиеся им очки. </w:t>
            </w:r>
          </w:p>
          <w:p w:rsidR="006D6445" w:rsidRPr="00BD1B1A" w:rsidRDefault="006D6445" w:rsidP="006D6445">
            <w:pPr>
              <w:jc w:val="both"/>
              <w:rPr>
                <w:rFonts w:ascii="Times New Roman" w:hAnsi="Times New Roman" w:cs="Times New Roman"/>
                <w:sz w:val="28"/>
                <w:szCs w:val="28"/>
              </w:rPr>
            </w:pPr>
          </w:p>
        </w:tc>
        <w:tc>
          <w:tcPr>
            <w:tcW w:w="7229" w:type="dxa"/>
          </w:tcPr>
          <w:p w:rsidR="006D6445" w:rsidRPr="00115ED1"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115ED1">
              <w:rPr>
                <w:rFonts w:ascii="Times New Roman" w:eastAsia="Times New Roman" w:hAnsi="Times New Roman" w:cs="Times New Roman"/>
                <w:b/>
                <w:color w:val="292526"/>
                <w:sz w:val="24"/>
                <w:szCs w:val="24"/>
                <w:lang w:eastAsia="de-DE"/>
              </w:rPr>
              <w:t>9.2.5.</w:t>
            </w:r>
            <w:r w:rsidRPr="00115ED1">
              <w:rPr>
                <w:rFonts w:ascii="Times New Roman" w:eastAsia="Times New Roman" w:hAnsi="Times New Roman" w:cs="Times New Roman"/>
                <w:color w:val="292526"/>
                <w:sz w:val="24"/>
                <w:szCs w:val="24"/>
                <w:lang w:eastAsia="de-DE"/>
              </w:rPr>
              <w:t xml:space="preserve"> </w:t>
            </w:r>
            <w:r w:rsidRPr="00115ED1">
              <w:rPr>
                <w:rFonts w:ascii="Times New Roman" w:eastAsia="Times New Roman" w:hAnsi="Times New Roman" w:cs="Times New Roman"/>
                <w:color w:val="292526"/>
                <w:sz w:val="24"/>
                <w:szCs w:val="24"/>
                <w:lang w:eastAsia="de-DE"/>
              </w:rPr>
              <w:tab/>
            </w:r>
            <w:r w:rsidRPr="00115ED1">
              <w:rPr>
                <w:rFonts w:ascii="Times New Roman" w:eastAsia="Times New Roman" w:hAnsi="Times New Roman" w:cs="Times New Roman"/>
                <w:b/>
                <w:color w:val="292526"/>
                <w:sz w:val="24"/>
                <w:szCs w:val="24"/>
                <w:lang w:eastAsia="de-DE"/>
              </w:rPr>
              <w:t>Эстафеты</w:t>
            </w:r>
          </w:p>
          <w:p w:rsidR="006D6445" w:rsidRPr="00115ED1" w:rsidRDefault="006D6445" w:rsidP="006D6445">
            <w:pPr>
              <w:overflowPunct w:val="0"/>
              <w:autoSpaceDE w:val="0"/>
              <w:autoSpaceDN w:val="0"/>
              <w:adjustRightInd w:val="0"/>
              <w:jc w:val="both"/>
              <w:textAlignment w:val="baseline"/>
              <w:rPr>
                <w:rFonts w:ascii="Times New Roman" w:eastAsia="Times New Roman" w:hAnsi="Times New Roman" w:cs="Times New Roman"/>
                <w:sz w:val="24"/>
                <w:szCs w:val="24"/>
              </w:rPr>
            </w:pPr>
            <w:r w:rsidRPr="00115ED1">
              <w:rPr>
                <w:rFonts w:ascii="Times New Roman" w:eastAsia="Times New Roman" w:hAnsi="Times New Roman" w:cs="Times New Roman"/>
                <w:sz w:val="24"/>
                <w:szCs w:val="24"/>
              </w:rPr>
              <w:t>В эстафетах временем участника команды считается период времени, прошедший со старта или с момента передачи эстафеты и до следующей передачи эстафеты или финиша. Общим временем эстафетной команды считается период времени, прошедший с момента старта первого члена эстафетной команды до финиша последнего участника. Замер времени спортсмена, прибывающего для передачи эстафеты, останавливается, как только спортсмен пересекает линию замера времени в зоне передачи эстафеты, и в тот же самый момент начинается замер времени спортсмена, принимающего эстафету.</w:t>
            </w:r>
          </w:p>
          <w:p w:rsidR="006D6445" w:rsidRPr="00115ED1" w:rsidRDefault="006D6445" w:rsidP="006D6445">
            <w:pPr>
              <w:overflowPunct w:val="0"/>
              <w:autoSpaceDE w:val="0"/>
              <w:autoSpaceDN w:val="0"/>
              <w:adjustRightInd w:val="0"/>
              <w:jc w:val="both"/>
              <w:textAlignment w:val="baseline"/>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На ЧР, </w:t>
            </w:r>
            <w:r w:rsidRPr="00115ED1">
              <w:rPr>
                <w:rFonts w:ascii="Times New Roman" w:eastAsia="Times New Roman" w:hAnsi="Times New Roman" w:cs="Times New Roman"/>
                <w:color w:val="0070C0"/>
                <w:sz w:val="24"/>
                <w:szCs w:val="24"/>
              </w:rPr>
              <w:t>КР (мужчины и женщины) участники Дисциплины, отставшие на круг должны сойти в сторону и прекратить Дисциплину сразу после того, как их обогнал лидирующий спортсмен.</w:t>
            </w:r>
          </w:p>
          <w:p w:rsidR="006D6445" w:rsidRPr="00115ED1" w:rsidRDefault="006D6445" w:rsidP="006D6445">
            <w:pPr>
              <w:jc w:val="both"/>
              <w:rPr>
                <w:rFonts w:ascii="Times New Roman" w:hAnsi="Times New Roman" w:cs="Times New Roman"/>
                <w:sz w:val="28"/>
                <w:szCs w:val="28"/>
              </w:rPr>
            </w:pPr>
            <w:r w:rsidRPr="00115ED1">
              <w:rPr>
                <w:rFonts w:ascii="Times" w:eastAsia="Times New Roman" w:hAnsi="Times" w:cs="Times New Roman"/>
                <w:sz w:val="24"/>
                <w:szCs w:val="24"/>
                <w:lang w:eastAsia="de-DE"/>
              </w:rPr>
              <w:t xml:space="preserve"> </w:t>
            </w:r>
            <w:r w:rsidRPr="00115ED1">
              <w:rPr>
                <w:rFonts w:ascii="Times" w:eastAsia="Times New Roman" w:hAnsi="Times" w:cs="Times New Roman"/>
                <w:strike/>
                <w:color w:val="FF0000"/>
                <w:sz w:val="24"/>
                <w:szCs w:val="24"/>
                <w:lang w:eastAsia="de-DE"/>
              </w:rPr>
              <w:t xml:space="preserve">На </w:t>
            </w:r>
            <w:r w:rsidRPr="00115ED1">
              <w:rPr>
                <w:rFonts w:ascii="Times New Roman" w:eastAsia="Times New Roman" w:hAnsi="Times New Roman" w:cs="Times New Roman"/>
                <w:strike/>
                <w:sz w:val="24"/>
                <w:szCs w:val="24"/>
              </w:rPr>
              <w:t xml:space="preserve"> </w:t>
            </w:r>
            <w:r w:rsidRPr="00115ED1">
              <w:rPr>
                <w:rFonts w:ascii="Times New Roman" w:eastAsia="Times New Roman" w:hAnsi="Times New Roman" w:cs="Times New Roman"/>
                <w:strike/>
                <w:color w:val="FF0000"/>
                <w:sz w:val="24"/>
                <w:szCs w:val="24"/>
              </w:rPr>
              <w:t xml:space="preserve">ЧР, </w:t>
            </w:r>
            <w:proofErr w:type="gramStart"/>
            <w:r w:rsidRPr="00115ED1">
              <w:rPr>
                <w:rFonts w:ascii="Times New Roman" w:eastAsia="Times New Roman" w:hAnsi="Times New Roman" w:cs="Times New Roman"/>
                <w:strike/>
                <w:color w:val="FF0000"/>
                <w:sz w:val="24"/>
                <w:szCs w:val="24"/>
              </w:rPr>
              <w:t>ПР</w:t>
            </w:r>
            <w:proofErr w:type="gramEnd"/>
            <w:r w:rsidRPr="00115ED1">
              <w:rPr>
                <w:rFonts w:ascii="Times New Roman" w:eastAsia="Times New Roman" w:hAnsi="Times New Roman" w:cs="Times New Roman"/>
                <w:strike/>
                <w:color w:val="FF0000"/>
                <w:sz w:val="24"/>
                <w:szCs w:val="24"/>
              </w:rPr>
              <w:t>, КР</w:t>
            </w:r>
            <w:r w:rsidRPr="00115ED1">
              <w:rPr>
                <w:rFonts w:ascii="Times New Roman" w:eastAsia="Times New Roman" w:hAnsi="Times New Roman" w:cs="Times New Roman"/>
                <w:sz w:val="24"/>
                <w:szCs w:val="24"/>
              </w:rPr>
              <w:t xml:space="preserve"> </w:t>
            </w:r>
            <w:r w:rsidRPr="00115ED1">
              <w:rPr>
                <w:rFonts w:ascii="Times" w:eastAsia="Times New Roman" w:hAnsi="Times" w:cs="Times New Roman"/>
                <w:strike/>
                <w:color w:val="FF0000"/>
                <w:sz w:val="24"/>
                <w:szCs w:val="24"/>
                <w:lang w:eastAsia="de-DE"/>
              </w:rPr>
              <w:t xml:space="preserve">команды, не прошедшие штрафной круг до момента финиша первой команды, по итогам Дисциплины занимают места, соответствующие их позиции после штрафного круга (точка замера промежуточного времени), и их выступление </w:t>
            </w:r>
            <w:r w:rsidRPr="00115ED1">
              <w:rPr>
                <w:rFonts w:ascii="Times" w:eastAsia="Times New Roman" w:hAnsi="Times" w:cs="Times New Roman"/>
                <w:strike/>
                <w:color w:val="FF0000"/>
                <w:sz w:val="24"/>
                <w:szCs w:val="24"/>
                <w:lang w:eastAsia="de-DE"/>
              </w:rPr>
              <w:lastRenderedPageBreak/>
              <w:t>прерывается на этом этапе.</w:t>
            </w:r>
            <w:r w:rsidRPr="00115ED1">
              <w:rPr>
                <w:rFonts w:ascii="Times" w:eastAsia="Times New Roman" w:hAnsi="Times" w:cs="Times New Roman"/>
                <w:sz w:val="24"/>
                <w:szCs w:val="24"/>
                <w:lang w:eastAsia="de-DE"/>
              </w:rPr>
              <w:t xml:space="preserve"> Данные команды заносятся в протокол результатов и получают все причитающиеся им очки </w:t>
            </w:r>
            <w:r w:rsidRPr="00115ED1">
              <w:rPr>
                <w:rFonts w:ascii="Times" w:eastAsia="Times New Roman" w:hAnsi="Times" w:cs="Times New Roman"/>
                <w:color w:val="0070C0"/>
                <w:sz w:val="24"/>
                <w:szCs w:val="24"/>
                <w:lang w:eastAsia="de-DE"/>
              </w:rPr>
              <w:t>на основании результатов последней точки замера времени, которую они прошли.</w:t>
            </w:r>
          </w:p>
        </w:tc>
      </w:tr>
      <w:tr w:rsidR="006D6445" w:rsidRPr="00BD1B1A" w:rsidTr="00E618A7">
        <w:tc>
          <w:tcPr>
            <w:tcW w:w="7621" w:type="dxa"/>
          </w:tcPr>
          <w:p w:rsidR="006D6445" w:rsidRPr="008A0ED8"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8A0ED8">
              <w:rPr>
                <w:rFonts w:ascii="Times New Roman" w:eastAsia="Times New Roman" w:hAnsi="Times New Roman" w:cs="Times New Roman"/>
                <w:b/>
                <w:color w:val="292526"/>
                <w:sz w:val="24"/>
                <w:szCs w:val="24"/>
                <w:lang w:eastAsia="de-DE"/>
              </w:rPr>
              <w:lastRenderedPageBreak/>
              <w:t xml:space="preserve">10.1. </w:t>
            </w:r>
            <w:r w:rsidRPr="008A0ED8">
              <w:rPr>
                <w:rFonts w:ascii="Times New Roman" w:eastAsia="Times New Roman" w:hAnsi="Times New Roman" w:cs="Times New Roman"/>
                <w:b/>
                <w:color w:val="292526"/>
                <w:sz w:val="24"/>
                <w:szCs w:val="24"/>
                <w:lang w:eastAsia="de-DE"/>
              </w:rPr>
              <w:tab/>
              <w:t xml:space="preserve">Общее </w:t>
            </w:r>
          </w:p>
          <w:p w:rsidR="006D6445" w:rsidRPr="008A0ED8"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8A0ED8">
              <w:rPr>
                <w:rFonts w:ascii="Times New Roman" w:eastAsia="Times New Roman" w:hAnsi="Times New Roman" w:cs="Times New Roman"/>
                <w:color w:val="292526"/>
                <w:sz w:val="24"/>
                <w:szCs w:val="24"/>
                <w:lang w:eastAsia="de-DE"/>
              </w:rPr>
              <w:t xml:space="preserve">Протесты должны быть переданы в письменной форме секретарю Соревнования для Жюри </w:t>
            </w:r>
            <w:r w:rsidRPr="008A0ED8">
              <w:rPr>
                <w:rFonts w:ascii="Times New Roman" w:eastAsia="Times New Roman" w:hAnsi="Times New Roman" w:cs="Times New Roman"/>
                <w:sz w:val="24"/>
                <w:szCs w:val="24"/>
                <w:lang w:eastAsia="de-DE"/>
              </w:rPr>
              <w:t>соревнования</w:t>
            </w:r>
            <w:r w:rsidRPr="008A0ED8">
              <w:rPr>
                <w:rFonts w:ascii="Times New Roman" w:eastAsia="Times New Roman" w:hAnsi="Times New Roman" w:cs="Times New Roman"/>
                <w:color w:val="292526"/>
                <w:sz w:val="24"/>
                <w:szCs w:val="24"/>
                <w:lang w:eastAsia="de-DE"/>
              </w:rPr>
              <w:t xml:space="preserve">. </w:t>
            </w:r>
          </w:p>
          <w:p w:rsidR="006D6445" w:rsidRPr="008A0ED8" w:rsidRDefault="006D6445" w:rsidP="006D6445">
            <w:pPr>
              <w:jc w:val="both"/>
              <w:rPr>
                <w:rFonts w:ascii="Times New Roman" w:hAnsi="Times New Roman" w:cs="Times New Roman"/>
                <w:sz w:val="24"/>
                <w:szCs w:val="24"/>
              </w:rPr>
            </w:pPr>
          </w:p>
        </w:tc>
        <w:tc>
          <w:tcPr>
            <w:tcW w:w="7229" w:type="dxa"/>
          </w:tcPr>
          <w:p w:rsidR="006D6445" w:rsidRPr="004578C4" w:rsidRDefault="006D6445" w:rsidP="006D6445">
            <w:pPr>
              <w:widowControl w:val="0"/>
              <w:autoSpaceDE w:val="0"/>
              <w:autoSpaceDN w:val="0"/>
              <w:adjustRightInd w:val="0"/>
              <w:jc w:val="both"/>
              <w:rPr>
                <w:rFonts w:ascii="Times New Roman" w:eastAsia="Times New Roman" w:hAnsi="Times New Roman" w:cs="Times New Roman"/>
                <w:b/>
                <w:color w:val="292526"/>
                <w:sz w:val="24"/>
                <w:szCs w:val="24"/>
                <w:lang w:eastAsia="de-DE"/>
              </w:rPr>
            </w:pPr>
            <w:r w:rsidRPr="004578C4">
              <w:rPr>
                <w:rFonts w:ascii="Times New Roman" w:eastAsia="Times New Roman" w:hAnsi="Times New Roman" w:cs="Times New Roman"/>
                <w:b/>
                <w:color w:val="292526"/>
                <w:sz w:val="24"/>
                <w:szCs w:val="24"/>
                <w:lang w:eastAsia="de-DE"/>
              </w:rPr>
              <w:t xml:space="preserve">10.1. </w:t>
            </w:r>
            <w:r w:rsidRPr="004578C4">
              <w:rPr>
                <w:rFonts w:ascii="Times New Roman" w:eastAsia="Times New Roman" w:hAnsi="Times New Roman" w:cs="Times New Roman"/>
                <w:b/>
                <w:color w:val="292526"/>
                <w:sz w:val="24"/>
                <w:szCs w:val="24"/>
                <w:lang w:eastAsia="de-DE"/>
              </w:rPr>
              <w:tab/>
              <w:t xml:space="preserve">Общее </w:t>
            </w:r>
          </w:p>
          <w:p w:rsidR="006D6445" w:rsidRPr="004578C4" w:rsidRDefault="006D6445" w:rsidP="006D6445">
            <w:pPr>
              <w:widowControl w:val="0"/>
              <w:autoSpaceDE w:val="0"/>
              <w:autoSpaceDN w:val="0"/>
              <w:adjustRightInd w:val="0"/>
              <w:jc w:val="both"/>
              <w:rPr>
                <w:rFonts w:ascii="Times New Roman" w:eastAsia="Times New Roman" w:hAnsi="Times New Roman" w:cs="Times New Roman"/>
                <w:strike/>
                <w:color w:val="FF0000"/>
                <w:sz w:val="24"/>
                <w:szCs w:val="24"/>
                <w:lang w:eastAsia="de-DE"/>
              </w:rPr>
            </w:pPr>
            <w:r w:rsidRPr="004578C4">
              <w:rPr>
                <w:rFonts w:ascii="Times New Roman" w:eastAsia="Times New Roman" w:hAnsi="Times New Roman" w:cs="Times New Roman"/>
                <w:strike/>
                <w:color w:val="FF0000"/>
                <w:sz w:val="24"/>
                <w:szCs w:val="24"/>
                <w:lang w:eastAsia="de-DE"/>
              </w:rPr>
              <w:t>Протесты должны быть переданы в письменной форме секретарю Соревнования для Жюри соревнования.</w:t>
            </w:r>
          </w:p>
          <w:p w:rsidR="006D6445" w:rsidRPr="00A345B9" w:rsidRDefault="006D6445" w:rsidP="006D6445">
            <w:pPr>
              <w:widowControl w:val="0"/>
              <w:autoSpaceDE w:val="0"/>
              <w:autoSpaceDN w:val="0"/>
              <w:adjustRightInd w:val="0"/>
              <w:jc w:val="both"/>
              <w:rPr>
                <w:rFonts w:ascii="Times New Roman" w:hAnsi="Times New Roman"/>
                <w:color w:val="0070C0"/>
                <w:sz w:val="24"/>
                <w:szCs w:val="24"/>
              </w:rPr>
            </w:pPr>
            <w:r w:rsidRPr="004578C4">
              <w:rPr>
                <w:rFonts w:ascii="Times New Roman" w:eastAsia="Times New Roman" w:hAnsi="Times New Roman" w:cs="Times New Roman"/>
                <w:color w:val="0070C0"/>
                <w:sz w:val="24"/>
                <w:szCs w:val="24"/>
                <w:lang w:eastAsia="de-DE"/>
              </w:rPr>
              <w:t>Протесты подаются секретарю Соревнования или ТД в письменной форме путем заполнения официаль</w:t>
            </w:r>
            <w:r>
              <w:rPr>
                <w:rFonts w:ascii="Times New Roman" w:eastAsia="Times New Roman" w:hAnsi="Times New Roman" w:cs="Times New Roman"/>
                <w:color w:val="0070C0"/>
                <w:sz w:val="24"/>
                <w:szCs w:val="24"/>
                <w:lang w:eastAsia="de-DE"/>
              </w:rPr>
              <w:t>ного формуляра для протестов Федерации</w:t>
            </w:r>
            <w:r w:rsidRPr="004578C4">
              <w:rPr>
                <w:rFonts w:ascii="Times New Roman" w:eastAsia="Times New Roman" w:hAnsi="Times New Roman" w:cs="Times New Roman"/>
                <w:color w:val="0070C0"/>
                <w:sz w:val="24"/>
                <w:szCs w:val="24"/>
                <w:lang w:eastAsia="de-DE"/>
              </w:rPr>
              <w:t xml:space="preserve"> на рассмотрение Жюри соревнования. Протесты принимаются только от официальных представителей команд.</w:t>
            </w:r>
          </w:p>
        </w:tc>
      </w:tr>
      <w:tr w:rsidR="006D6445" w:rsidRPr="00BD1B1A" w:rsidTr="00E618A7">
        <w:tc>
          <w:tcPr>
            <w:tcW w:w="7621" w:type="dxa"/>
          </w:tcPr>
          <w:p w:rsidR="006D6445" w:rsidRPr="00740A64" w:rsidRDefault="006D6445" w:rsidP="006D6445">
            <w:pPr>
              <w:autoSpaceDE w:val="0"/>
              <w:autoSpaceDN w:val="0"/>
              <w:adjustRightInd w:val="0"/>
              <w:rPr>
                <w:rFonts w:ascii="Times New Roman" w:eastAsia="Times New Roman" w:hAnsi="Times New Roman" w:cs="Times New Roman"/>
                <w:b/>
                <w:w w:val="103"/>
                <w:sz w:val="24"/>
                <w:szCs w:val="24"/>
                <w:lang w:eastAsia="de-DE"/>
              </w:rPr>
            </w:pPr>
            <w:r w:rsidRPr="00740A64">
              <w:rPr>
                <w:rFonts w:ascii="Times New Roman" w:eastAsia="Times New Roman" w:hAnsi="Times New Roman" w:cs="Times New Roman"/>
                <w:b/>
                <w:color w:val="000000"/>
                <w:w w:val="103"/>
                <w:sz w:val="24"/>
                <w:szCs w:val="24"/>
                <w:lang w:eastAsia="de-DE"/>
              </w:rPr>
              <w:t>12.4.6 Спортивная дисквалификация</w:t>
            </w:r>
          </w:p>
          <w:p w:rsidR="006D6445" w:rsidRPr="00740A64" w:rsidRDefault="006D6445" w:rsidP="006D6445">
            <w:pPr>
              <w:autoSpaceDE w:val="0"/>
              <w:autoSpaceDN w:val="0"/>
              <w:adjustRightInd w:val="0"/>
              <w:jc w:val="both"/>
              <w:rPr>
                <w:rFonts w:ascii="Times New Roman" w:eastAsia="Times New Roman" w:hAnsi="Times New Roman" w:cs="Times New Roman"/>
                <w:w w:val="103"/>
                <w:sz w:val="24"/>
                <w:szCs w:val="24"/>
                <w:lang w:eastAsia="de-DE"/>
              </w:rPr>
            </w:pPr>
            <w:r w:rsidRPr="00740A64">
              <w:rPr>
                <w:rFonts w:ascii="Times New Roman" w:eastAsia="Times New Roman" w:hAnsi="Times New Roman" w:cs="Times New Roman"/>
                <w:w w:val="103"/>
                <w:sz w:val="24"/>
                <w:szCs w:val="24"/>
                <w:lang w:eastAsia="de-DE"/>
              </w:rPr>
              <w:t>Спортсмен или команда дисквалифицируются на следующих основаниях:</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А</w:t>
            </w:r>
            <w:r w:rsidRPr="00740A64">
              <w:rPr>
                <w:rFonts w:ascii="Times New Roman" w:eastAsia="Times New Roman" w:hAnsi="Times New Roman" w:cs="Times New Roman"/>
                <w:color w:val="000000"/>
                <w:w w:val="103"/>
                <w:sz w:val="24"/>
                <w:szCs w:val="24"/>
                <w:lang w:eastAsia="de-DE"/>
              </w:rPr>
              <w:t>.  нарушение правил, перечисленных в статье 12.4.2 А-Г</w:t>
            </w:r>
            <w:r w:rsidRPr="00740A64">
              <w:rPr>
                <w:rFonts w:ascii="Times New Roman" w:eastAsia="Times New Roman" w:hAnsi="Times New Roman" w:cs="Times New Roman"/>
                <w:b/>
                <w:color w:val="000000"/>
                <w:w w:val="103"/>
                <w:sz w:val="24"/>
                <w:szCs w:val="24"/>
                <w:lang w:eastAsia="de-DE"/>
              </w:rPr>
              <w:t xml:space="preserve"> </w:t>
            </w:r>
            <w:r w:rsidRPr="00740A64">
              <w:rPr>
                <w:rFonts w:ascii="Times New Roman" w:eastAsia="Times New Roman" w:hAnsi="Times New Roman" w:cs="Times New Roman"/>
                <w:color w:val="000000"/>
                <w:w w:val="103"/>
                <w:sz w:val="24"/>
                <w:szCs w:val="24"/>
                <w:lang w:eastAsia="de-DE"/>
              </w:rPr>
              <w:t>Правил;</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Б</w:t>
            </w:r>
            <w:r w:rsidRPr="00740A64">
              <w:rPr>
                <w:rFonts w:ascii="Times New Roman" w:eastAsia="Times New Roman" w:hAnsi="Times New Roman" w:cs="Times New Roman"/>
                <w:color w:val="000000"/>
                <w:w w:val="103"/>
                <w:sz w:val="24"/>
                <w:szCs w:val="24"/>
                <w:lang w:eastAsia="de-DE"/>
              </w:rPr>
              <w:t>. нарушение положений статье 1.4.1. Правил;</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В</w:t>
            </w:r>
            <w:r w:rsidRPr="00740A64">
              <w:rPr>
                <w:rFonts w:ascii="Times New Roman" w:eastAsia="Times New Roman" w:hAnsi="Times New Roman" w:cs="Times New Roman"/>
                <w:color w:val="000000"/>
                <w:w w:val="103"/>
                <w:sz w:val="24"/>
                <w:szCs w:val="24"/>
                <w:lang w:eastAsia="de-DE"/>
              </w:rPr>
              <w:t>. получение запрещенной помощи от персонала или спортсмена своей команды, не  участвующего в Дисциплине, в том числе способами, описанными в Правилах;</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Г</w:t>
            </w:r>
            <w:r w:rsidRPr="00740A64">
              <w:rPr>
                <w:rFonts w:ascii="Times New Roman" w:eastAsia="Times New Roman" w:hAnsi="Times New Roman" w:cs="Times New Roman"/>
                <w:color w:val="000000"/>
                <w:w w:val="103"/>
                <w:sz w:val="24"/>
                <w:szCs w:val="24"/>
                <w:lang w:eastAsia="de-DE"/>
              </w:rPr>
              <w:t>. уклонение от контроля на старте и/или финише;</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Д</w:t>
            </w:r>
            <w:r w:rsidRPr="00740A64">
              <w:rPr>
                <w:rFonts w:ascii="Times New Roman" w:eastAsia="Times New Roman" w:hAnsi="Times New Roman" w:cs="Times New Roman"/>
                <w:color w:val="000000"/>
                <w:w w:val="103"/>
                <w:sz w:val="24"/>
                <w:szCs w:val="24"/>
                <w:lang w:eastAsia="de-DE"/>
              </w:rPr>
              <w:t>. участие в Дисциплине с неверно маркированными лыжами или винтовкой;</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Е</w:t>
            </w:r>
            <w:r w:rsidRPr="00740A64">
              <w:rPr>
                <w:rFonts w:ascii="Times New Roman" w:eastAsia="Times New Roman" w:hAnsi="Times New Roman" w:cs="Times New Roman"/>
                <w:color w:val="000000"/>
                <w:w w:val="103"/>
                <w:sz w:val="24"/>
                <w:szCs w:val="24"/>
                <w:lang w:eastAsia="de-DE"/>
              </w:rPr>
              <w:t>. изменение инвентаря, винтовки или одежды, которые уже были проверены и маркированы на стартовом контроле запрещенным способом;</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Ж</w:t>
            </w:r>
            <w:r w:rsidRPr="00740A64">
              <w:rPr>
                <w:rFonts w:ascii="Times New Roman" w:eastAsia="Times New Roman" w:hAnsi="Times New Roman" w:cs="Times New Roman"/>
                <w:color w:val="000000"/>
                <w:w w:val="103"/>
                <w:sz w:val="24"/>
                <w:szCs w:val="24"/>
                <w:lang w:eastAsia="de-DE"/>
              </w:rPr>
              <w:t>. участие в Дисциплине со стартовым номером или с цветом стартового номера, не соответствующим данным, занесенным в стартовый протокол, невзирая на то, было ли это нарушение совершено по небрежности или вследствие ошибки, сделанной спортсменом или его командой;</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З</w:t>
            </w:r>
            <w:r w:rsidRPr="00740A64">
              <w:rPr>
                <w:rFonts w:ascii="Times New Roman" w:eastAsia="Times New Roman" w:hAnsi="Times New Roman" w:cs="Times New Roman"/>
                <w:color w:val="000000"/>
                <w:w w:val="103"/>
                <w:sz w:val="24"/>
                <w:szCs w:val="24"/>
                <w:lang w:eastAsia="de-DE"/>
              </w:rPr>
              <w:t>. отклонение от маркированной трассы или прохождение неправильной трассы, или прохождение кругов трассы в неправильной последовательности или неверном направлении;</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lastRenderedPageBreak/>
              <w:t>И</w:t>
            </w:r>
            <w:r w:rsidRPr="00740A64">
              <w:rPr>
                <w:rFonts w:ascii="Times New Roman" w:eastAsia="Times New Roman" w:hAnsi="Times New Roman" w:cs="Times New Roman"/>
                <w:color w:val="000000"/>
                <w:w w:val="103"/>
                <w:sz w:val="24"/>
                <w:szCs w:val="24"/>
                <w:lang w:eastAsia="de-DE"/>
              </w:rPr>
              <w:t>. использование наряду с лыжами, палками и собственной мышечной силой каких-либо других приспособлений, помогающих движению;</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К</w:t>
            </w:r>
            <w:r w:rsidRPr="00740A64">
              <w:rPr>
                <w:rFonts w:ascii="Times New Roman" w:eastAsia="Times New Roman" w:hAnsi="Times New Roman" w:cs="Times New Roman"/>
                <w:color w:val="000000"/>
                <w:w w:val="103"/>
                <w:sz w:val="24"/>
                <w:szCs w:val="24"/>
                <w:lang w:eastAsia="de-DE"/>
              </w:rPr>
              <w:t xml:space="preserve">. </w:t>
            </w:r>
            <w:proofErr w:type="spellStart"/>
            <w:r w:rsidRPr="00740A64">
              <w:rPr>
                <w:rFonts w:ascii="Times New Roman" w:eastAsia="Times New Roman" w:hAnsi="Times New Roman" w:cs="Times New Roman"/>
                <w:color w:val="000000"/>
                <w:w w:val="103"/>
                <w:sz w:val="24"/>
                <w:szCs w:val="24"/>
                <w:lang w:eastAsia="de-DE"/>
              </w:rPr>
              <w:t>неношение</w:t>
            </w:r>
            <w:proofErr w:type="spellEnd"/>
            <w:r w:rsidRPr="00740A64">
              <w:rPr>
                <w:rFonts w:ascii="Times New Roman" w:eastAsia="Times New Roman" w:hAnsi="Times New Roman" w:cs="Times New Roman"/>
                <w:color w:val="000000"/>
                <w:w w:val="103"/>
                <w:sz w:val="24"/>
                <w:szCs w:val="24"/>
                <w:lang w:eastAsia="de-DE"/>
              </w:rPr>
              <w:t xml:space="preserve"> своей винтовки (за исключение патрульной гонки) при движении на лыжах во время Дисциплины и несоблюдение правил ношения исправной винтовки (стволом вверх) на трассе;</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Л</w:t>
            </w:r>
            <w:r w:rsidRPr="00740A64">
              <w:rPr>
                <w:rFonts w:ascii="Times New Roman" w:eastAsia="Times New Roman" w:hAnsi="Times New Roman" w:cs="Times New Roman"/>
                <w:color w:val="000000"/>
                <w:w w:val="103"/>
                <w:sz w:val="24"/>
                <w:szCs w:val="24"/>
                <w:lang w:eastAsia="de-DE"/>
              </w:rPr>
              <w:t>. создание серьёзной помехи другому спортсмену на трассе или огневом рубеже;</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М.</w:t>
            </w:r>
            <w:r w:rsidRPr="00740A64">
              <w:rPr>
                <w:rFonts w:ascii="Times New Roman" w:eastAsia="Times New Roman" w:hAnsi="Times New Roman" w:cs="Times New Roman"/>
                <w:color w:val="000000"/>
                <w:w w:val="103"/>
                <w:sz w:val="24"/>
                <w:szCs w:val="24"/>
                <w:lang w:eastAsia="de-DE"/>
              </w:rPr>
              <w:t xml:space="preserve"> замену обеих лыж во время Дисциплины;</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Н</w:t>
            </w:r>
            <w:r w:rsidRPr="00740A64">
              <w:rPr>
                <w:rFonts w:ascii="Times New Roman" w:eastAsia="Times New Roman" w:hAnsi="Times New Roman" w:cs="Times New Roman"/>
                <w:color w:val="000000"/>
                <w:w w:val="103"/>
                <w:sz w:val="24"/>
                <w:szCs w:val="24"/>
                <w:lang w:eastAsia="de-DE"/>
              </w:rPr>
              <w:t>. принятие неразрешенной помощи в ремонте инвентаря от какого-либо лица или любой другой неразрешенной помощи;</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О</w:t>
            </w:r>
            <w:r w:rsidRPr="00740A64">
              <w:rPr>
                <w:rFonts w:ascii="Times New Roman" w:eastAsia="Times New Roman" w:hAnsi="Times New Roman" w:cs="Times New Roman"/>
                <w:color w:val="000000"/>
                <w:w w:val="103"/>
                <w:sz w:val="24"/>
                <w:szCs w:val="24"/>
                <w:lang w:eastAsia="de-DE"/>
              </w:rPr>
              <w:t>. применение во время Дисциплины какого-либо вещества, служащего для  изменения качества скольжения своих лыж;</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П</w:t>
            </w:r>
            <w:r w:rsidRPr="00740A64">
              <w:rPr>
                <w:rFonts w:ascii="Times New Roman" w:eastAsia="Times New Roman" w:hAnsi="Times New Roman" w:cs="Times New Roman"/>
                <w:color w:val="000000"/>
                <w:w w:val="103"/>
                <w:sz w:val="24"/>
                <w:szCs w:val="24"/>
                <w:lang w:eastAsia="de-DE"/>
              </w:rPr>
              <w:t xml:space="preserve">. использование более пяти патронов при любой стрельбе в гонке, спринте, </w:t>
            </w:r>
            <w:proofErr w:type="spellStart"/>
            <w:r w:rsidRPr="00740A64">
              <w:rPr>
                <w:rFonts w:ascii="Times New Roman" w:eastAsia="Times New Roman" w:hAnsi="Times New Roman" w:cs="Times New Roman"/>
                <w:color w:val="000000"/>
                <w:w w:val="103"/>
                <w:sz w:val="24"/>
                <w:szCs w:val="24"/>
                <w:lang w:eastAsia="de-DE"/>
              </w:rPr>
              <w:t>персьюте</w:t>
            </w:r>
            <w:proofErr w:type="spellEnd"/>
            <w:r w:rsidRPr="00740A64">
              <w:rPr>
                <w:rFonts w:ascii="Times New Roman" w:eastAsia="Times New Roman" w:hAnsi="Times New Roman" w:cs="Times New Roman"/>
                <w:color w:val="000000"/>
                <w:w w:val="103"/>
                <w:sz w:val="24"/>
                <w:szCs w:val="24"/>
                <w:lang w:eastAsia="de-DE"/>
              </w:rPr>
              <w:t xml:space="preserve"> и </w:t>
            </w:r>
            <w:proofErr w:type="spellStart"/>
            <w:r w:rsidRPr="00740A64">
              <w:rPr>
                <w:rFonts w:ascii="Times New Roman" w:eastAsia="Times New Roman" w:hAnsi="Times New Roman" w:cs="Times New Roman"/>
                <w:color w:val="000000"/>
                <w:w w:val="103"/>
                <w:sz w:val="24"/>
                <w:szCs w:val="24"/>
                <w:lang w:eastAsia="de-DE"/>
              </w:rPr>
              <w:t>масстарте</w:t>
            </w:r>
            <w:proofErr w:type="spellEnd"/>
            <w:r w:rsidRPr="00740A64">
              <w:rPr>
                <w:rFonts w:ascii="Times New Roman" w:eastAsia="Times New Roman" w:hAnsi="Times New Roman" w:cs="Times New Roman"/>
                <w:color w:val="000000"/>
                <w:w w:val="103"/>
                <w:sz w:val="24"/>
                <w:szCs w:val="24"/>
                <w:lang w:eastAsia="de-DE"/>
              </w:rPr>
              <w:t xml:space="preserve"> или более восьми патронов при любой стрельбе в эстафетах, или </w:t>
            </w:r>
            <w:proofErr w:type="spellStart"/>
            <w:r w:rsidRPr="00740A64">
              <w:rPr>
                <w:rFonts w:ascii="Times New Roman" w:eastAsia="Times New Roman" w:hAnsi="Times New Roman" w:cs="Times New Roman"/>
                <w:color w:val="000000"/>
                <w:w w:val="103"/>
                <w:sz w:val="24"/>
                <w:szCs w:val="24"/>
                <w:lang w:eastAsia="de-DE"/>
              </w:rPr>
              <w:t>суперспринте</w:t>
            </w:r>
            <w:proofErr w:type="spellEnd"/>
            <w:r w:rsidRPr="00740A64">
              <w:rPr>
                <w:rFonts w:ascii="Times New Roman" w:eastAsia="Times New Roman" w:hAnsi="Times New Roman" w:cs="Times New Roman"/>
                <w:color w:val="000000"/>
                <w:w w:val="103"/>
                <w:sz w:val="24"/>
                <w:szCs w:val="24"/>
                <w:lang w:eastAsia="de-DE"/>
              </w:rPr>
              <w:t>;</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Р</w:t>
            </w:r>
            <w:r w:rsidRPr="00740A64">
              <w:rPr>
                <w:rFonts w:ascii="Times New Roman" w:eastAsia="Times New Roman" w:hAnsi="Times New Roman" w:cs="Times New Roman"/>
                <w:color w:val="000000"/>
                <w:w w:val="103"/>
                <w:sz w:val="24"/>
                <w:szCs w:val="24"/>
                <w:lang w:eastAsia="de-DE"/>
              </w:rPr>
              <w:t>. сохранение неправильного положения при стрельбе или неправильной позиции в стрелковом коридоре после вынесенного предупреждения;</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С</w:t>
            </w:r>
            <w:r w:rsidRPr="00740A64">
              <w:rPr>
                <w:rFonts w:ascii="Times New Roman" w:eastAsia="Times New Roman" w:hAnsi="Times New Roman" w:cs="Times New Roman"/>
                <w:color w:val="000000"/>
                <w:w w:val="103"/>
                <w:sz w:val="24"/>
                <w:szCs w:val="24"/>
                <w:lang w:eastAsia="de-DE"/>
              </w:rPr>
              <w:t>.  стрельбу в неверной последовательности положений либо из неверного стрелкового коридора;</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Т</w:t>
            </w:r>
            <w:r w:rsidRPr="00740A64">
              <w:rPr>
                <w:rFonts w:ascii="Times New Roman" w:eastAsia="Times New Roman" w:hAnsi="Times New Roman" w:cs="Times New Roman"/>
                <w:color w:val="000000"/>
                <w:w w:val="103"/>
                <w:sz w:val="24"/>
                <w:szCs w:val="24"/>
                <w:lang w:eastAsia="de-DE"/>
              </w:rPr>
              <w:t>. использование второго магазина вместо заряжания вручную по одному дополнительному патрону, либо запасных патронов, взамен утерянных или давших осечку;</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У.</w:t>
            </w:r>
            <w:r w:rsidRPr="00740A64">
              <w:rPr>
                <w:rFonts w:ascii="Times New Roman" w:eastAsia="Times New Roman" w:hAnsi="Times New Roman" w:cs="Times New Roman"/>
                <w:color w:val="000000"/>
                <w:w w:val="103"/>
                <w:sz w:val="24"/>
                <w:szCs w:val="24"/>
                <w:lang w:eastAsia="de-DE"/>
              </w:rPr>
              <w:t xml:space="preserve">   нарушение правил безопасности при стрельбе, описанных в Статье 8.5 Правил;</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Ф</w:t>
            </w:r>
            <w:r w:rsidRPr="00740A64">
              <w:rPr>
                <w:rFonts w:ascii="Times New Roman" w:eastAsia="Times New Roman" w:hAnsi="Times New Roman" w:cs="Times New Roman"/>
                <w:color w:val="000000"/>
                <w:w w:val="103"/>
                <w:sz w:val="24"/>
                <w:szCs w:val="24"/>
                <w:lang w:eastAsia="de-DE"/>
              </w:rPr>
              <w:t>. замену своей винтовки на другую винтовку после старта в любом месте кроме стрельбища;</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Х</w:t>
            </w:r>
            <w:r w:rsidRPr="00740A64">
              <w:rPr>
                <w:rFonts w:ascii="Times New Roman" w:eastAsia="Times New Roman" w:hAnsi="Times New Roman" w:cs="Times New Roman"/>
                <w:color w:val="000000"/>
                <w:w w:val="103"/>
                <w:sz w:val="24"/>
                <w:szCs w:val="24"/>
                <w:lang w:eastAsia="de-DE"/>
              </w:rPr>
              <w:t xml:space="preserve">. препятствие другого спортсмена посредством занятия положения или стрельбой не из отведенного стрелкового коридора в </w:t>
            </w:r>
            <w:proofErr w:type="spellStart"/>
            <w:r w:rsidRPr="00740A64">
              <w:rPr>
                <w:rFonts w:ascii="Times New Roman" w:eastAsia="Times New Roman" w:hAnsi="Times New Roman" w:cs="Times New Roman"/>
                <w:color w:val="000000"/>
                <w:w w:val="103"/>
                <w:sz w:val="24"/>
                <w:szCs w:val="24"/>
                <w:lang w:eastAsia="de-DE"/>
              </w:rPr>
              <w:t>масстарте</w:t>
            </w:r>
            <w:proofErr w:type="spellEnd"/>
            <w:r w:rsidRPr="00740A64">
              <w:rPr>
                <w:rFonts w:ascii="Times New Roman" w:eastAsia="Times New Roman" w:hAnsi="Times New Roman" w:cs="Times New Roman"/>
                <w:color w:val="000000"/>
                <w:w w:val="103"/>
                <w:sz w:val="24"/>
                <w:szCs w:val="24"/>
                <w:lang w:eastAsia="de-DE"/>
              </w:rPr>
              <w:t xml:space="preserve"> и/или эстафетах;</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Ц</w:t>
            </w:r>
            <w:r w:rsidRPr="00740A64">
              <w:rPr>
                <w:rFonts w:ascii="Times New Roman" w:eastAsia="Times New Roman" w:hAnsi="Times New Roman" w:cs="Times New Roman"/>
                <w:color w:val="000000"/>
                <w:w w:val="103"/>
                <w:sz w:val="24"/>
                <w:szCs w:val="24"/>
                <w:lang w:eastAsia="de-DE"/>
              </w:rPr>
              <w:t xml:space="preserve">. старт, осуществленный более чем за три секунды до назначенного стартового времени в </w:t>
            </w:r>
            <w:proofErr w:type="spellStart"/>
            <w:r w:rsidRPr="00740A64">
              <w:rPr>
                <w:rFonts w:ascii="Times New Roman" w:eastAsia="Times New Roman" w:hAnsi="Times New Roman" w:cs="Times New Roman"/>
                <w:color w:val="000000"/>
                <w:w w:val="103"/>
                <w:sz w:val="24"/>
                <w:szCs w:val="24"/>
                <w:lang w:eastAsia="de-DE"/>
              </w:rPr>
              <w:t>персьюте</w:t>
            </w:r>
            <w:proofErr w:type="spellEnd"/>
            <w:r w:rsidRPr="00740A64">
              <w:rPr>
                <w:rFonts w:ascii="Times New Roman" w:eastAsia="Times New Roman" w:hAnsi="Times New Roman" w:cs="Times New Roman"/>
                <w:color w:val="000000"/>
                <w:w w:val="103"/>
                <w:sz w:val="24"/>
                <w:szCs w:val="24"/>
                <w:lang w:eastAsia="de-DE"/>
              </w:rPr>
              <w:t xml:space="preserve">, либо старт вне стартового окна в </w:t>
            </w:r>
            <w:r w:rsidRPr="00740A64">
              <w:rPr>
                <w:rFonts w:ascii="Times New Roman" w:eastAsia="Times New Roman" w:hAnsi="Times New Roman" w:cs="Times New Roman"/>
                <w:color w:val="000000"/>
                <w:w w:val="103"/>
                <w:sz w:val="24"/>
                <w:szCs w:val="24"/>
                <w:lang w:eastAsia="de-DE"/>
              </w:rPr>
              <w:lastRenderedPageBreak/>
              <w:t>спринте или гонке без возвращения обратно на старт;</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Pr>
                <w:rFonts w:ascii="Times New Roman" w:eastAsia="Times New Roman" w:hAnsi="Times New Roman" w:cs="Times New Roman"/>
                <w:b/>
                <w:color w:val="000000"/>
                <w:w w:val="103"/>
                <w:sz w:val="24"/>
                <w:szCs w:val="24"/>
                <w:lang w:eastAsia="de-DE"/>
              </w:rPr>
              <w:t>Ч.</w:t>
            </w:r>
            <w:r w:rsidRPr="00740A64">
              <w:rPr>
                <w:rFonts w:ascii="Times New Roman" w:eastAsia="Times New Roman" w:hAnsi="Times New Roman" w:cs="Times New Roman"/>
                <w:color w:val="000000"/>
                <w:w w:val="103"/>
                <w:sz w:val="24"/>
                <w:szCs w:val="24"/>
                <w:lang w:eastAsia="de-DE"/>
              </w:rPr>
              <w:t xml:space="preserve"> серьезные нарушения принципов честной игры или неспортивное поведение;</w:t>
            </w:r>
          </w:p>
          <w:p w:rsidR="006D6445" w:rsidRPr="00BD1B1A" w:rsidRDefault="006D6445" w:rsidP="006D6445">
            <w:pPr>
              <w:jc w:val="both"/>
              <w:rPr>
                <w:rFonts w:ascii="Times New Roman" w:hAnsi="Times New Roman" w:cs="Times New Roman"/>
                <w:sz w:val="28"/>
                <w:szCs w:val="28"/>
              </w:rPr>
            </w:pPr>
          </w:p>
        </w:tc>
        <w:tc>
          <w:tcPr>
            <w:tcW w:w="7229" w:type="dxa"/>
          </w:tcPr>
          <w:p w:rsidR="006D6445" w:rsidRPr="00740A64" w:rsidRDefault="006D6445" w:rsidP="006D6445">
            <w:pPr>
              <w:autoSpaceDE w:val="0"/>
              <w:autoSpaceDN w:val="0"/>
              <w:adjustRightInd w:val="0"/>
              <w:rPr>
                <w:rFonts w:ascii="Times New Roman" w:eastAsia="Times New Roman" w:hAnsi="Times New Roman" w:cs="Times New Roman"/>
                <w:b/>
                <w:w w:val="103"/>
                <w:sz w:val="24"/>
                <w:szCs w:val="24"/>
                <w:lang w:eastAsia="de-DE"/>
              </w:rPr>
            </w:pPr>
            <w:r w:rsidRPr="00740A64">
              <w:rPr>
                <w:rFonts w:ascii="Times New Roman" w:eastAsia="Times New Roman" w:hAnsi="Times New Roman" w:cs="Times New Roman"/>
                <w:b/>
                <w:color w:val="000000"/>
                <w:w w:val="103"/>
                <w:sz w:val="24"/>
                <w:szCs w:val="24"/>
                <w:lang w:eastAsia="de-DE"/>
              </w:rPr>
              <w:lastRenderedPageBreak/>
              <w:t>12.4.6 Спортивная дисквалификация</w:t>
            </w:r>
          </w:p>
          <w:p w:rsidR="006D6445" w:rsidRPr="00740A64" w:rsidRDefault="006D6445" w:rsidP="006D6445">
            <w:pPr>
              <w:autoSpaceDE w:val="0"/>
              <w:autoSpaceDN w:val="0"/>
              <w:adjustRightInd w:val="0"/>
              <w:jc w:val="both"/>
              <w:rPr>
                <w:rFonts w:ascii="Times New Roman" w:eastAsia="Times New Roman" w:hAnsi="Times New Roman" w:cs="Times New Roman"/>
                <w:w w:val="103"/>
                <w:sz w:val="24"/>
                <w:szCs w:val="24"/>
                <w:lang w:eastAsia="de-DE"/>
              </w:rPr>
            </w:pPr>
            <w:r w:rsidRPr="00740A64">
              <w:rPr>
                <w:rFonts w:ascii="Times New Roman" w:eastAsia="Times New Roman" w:hAnsi="Times New Roman" w:cs="Times New Roman"/>
                <w:w w:val="103"/>
                <w:sz w:val="24"/>
                <w:szCs w:val="24"/>
                <w:lang w:eastAsia="de-DE"/>
              </w:rPr>
              <w:t>Спортсмен или команда дисквалифицируются на следующих основаниях:</w:t>
            </w:r>
          </w:p>
          <w:p w:rsidR="006D6445" w:rsidRPr="00AE22F8" w:rsidRDefault="006D6445" w:rsidP="006D6445">
            <w:pPr>
              <w:autoSpaceDE w:val="0"/>
              <w:autoSpaceDN w:val="0"/>
              <w:adjustRightInd w:val="0"/>
              <w:ind w:left="284" w:hanging="284"/>
              <w:jc w:val="both"/>
              <w:rPr>
                <w:rFonts w:ascii="Times New Roman" w:eastAsia="Times New Roman" w:hAnsi="Times New Roman" w:cs="Times New Roman"/>
                <w:w w:val="103"/>
                <w:sz w:val="24"/>
                <w:szCs w:val="24"/>
                <w:lang w:eastAsia="de-DE"/>
              </w:rPr>
            </w:pPr>
            <w:r w:rsidRPr="00740A64">
              <w:rPr>
                <w:rFonts w:ascii="Times New Roman" w:eastAsia="Times New Roman" w:hAnsi="Times New Roman" w:cs="Times New Roman"/>
                <w:b/>
                <w:color w:val="000000"/>
                <w:w w:val="103"/>
                <w:sz w:val="24"/>
                <w:szCs w:val="24"/>
                <w:lang w:eastAsia="de-DE"/>
              </w:rPr>
              <w:t>А</w:t>
            </w:r>
            <w:r w:rsidRPr="00740A64">
              <w:rPr>
                <w:rFonts w:ascii="Times New Roman" w:eastAsia="Times New Roman" w:hAnsi="Times New Roman" w:cs="Times New Roman"/>
                <w:color w:val="000000"/>
                <w:w w:val="103"/>
                <w:sz w:val="24"/>
                <w:szCs w:val="24"/>
                <w:lang w:eastAsia="de-DE"/>
              </w:rPr>
              <w:t xml:space="preserve">.  нарушение правил, перечисленных </w:t>
            </w:r>
            <w:r w:rsidRPr="00AE22F8">
              <w:rPr>
                <w:rFonts w:ascii="Times New Roman" w:eastAsia="Times New Roman" w:hAnsi="Times New Roman" w:cs="Times New Roman"/>
                <w:w w:val="103"/>
                <w:sz w:val="24"/>
                <w:szCs w:val="24"/>
                <w:lang w:eastAsia="de-DE"/>
              </w:rPr>
              <w:t>в п.12.4.2 А-Г</w:t>
            </w:r>
            <w:r w:rsidRPr="00AE22F8">
              <w:rPr>
                <w:rFonts w:ascii="Times New Roman" w:eastAsia="Times New Roman" w:hAnsi="Times New Roman" w:cs="Times New Roman"/>
                <w:b/>
                <w:w w:val="103"/>
                <w:sz w:val="24"/>
                <w:szCs w:val="24"/>
                <w:lang w:eastAsia="de-DE"/>
              </w:rPr>
              <w:t xml:space="preserve"> </w:t>
            </w:r>
            <w:r w:rsidRPr="00AE22F8">
              <w:rPr>
                <w:rFonts w:ascii="Times New Roman" w:eastAsia="Times New Roman" w:hAnsi="Times New Roman" w:cs="Times New Roman"/>
                <w:w w:val="103"/>
                <w:sz w:val="24"/>
                <w:szCs w:val="24"/>
                <w:lang w:eastAsia="de-DE"/>
              </w:rPr>
              <w:t>Правил;</w:t>
            </w:r>
          </w:p>
          <w:p w:rsidR="006D6445" w:rsidRPr="00AE22F8" w:rsidRDefault="006D6445" w:rsidP="006D6445">
            <w:pPr>
              <w:autoSpaceDE w:val="0"/>
              <w:autoSpaceDN w:val="0"/>
              <w:adjustRightInd w:val="0"/>
              <w:ind w:left="284" w:hanging="284"/>
              <w:jc w:val="both"/>
              <w:rPr>
                <w:rFonts w:ascii="Times New Roman" w:eastAsia="Times New Roman" w:hAnsi="Times New Roman" w:cs="Times New Roman"/>
                <w:w w:val="103"/>
                <w:sz w:val="24"/>
                <w:szCs w:val="24"/>
                <w:lang w:eastAsia="de-DE"/>
              </w:rPr>
            </w:pPr>
            <w:r w:rsidRPr="00AE22F8">
              <w:rPr>
                <w:rFonts w:ascii="Times New Roman" w:eastAsia="Times New Roman" w:hAnsi="Times New Roman" w:cs="Times New Roman"/>
                <w:b/>
                <w:w w:val="103"/>
                <w:sz w:val="24"/>
                <w:szCs w:val="24"/>
                <w:lang w:eastAsia="de-DE"/>
              </w:rPr>
              <w:t>Б</w:t>
            </w:r>
            <w:r w:rsidRPr="00AE22F8">
              <w:rPr>
                <w:rFonts w:ascii="Times New Roman" w:eastAsia="Times New Roman" w:hAnsi="Times New Roman" w:cs="Times New Roman"/>
                <w:w w:val="103"/>
                <w:sz w:val="24"/>
                <w:szCs w:val="24"/>
                <w:lang w:eastAsia="de-DE"/>
              </w:rPr>
              <w:t>. нарушение положений  п. 1.4.1. Правил;</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В</w:t>
            </w:r>
            <w:r w:rsidRPr="00740A64">
              <w:rPr>
                <w:rFonts w:ascii="Times New Roman" w:eastAsia="Times New Roman" w:hAnsi="Times New Roman" w:cs="Times New Roman"/>
                <w:color w:val="000000"/>
                <w:w w:val="103"/>
                <w:sz w:val="24"/>
                <w:szCs w:val="24"/>
                <w:lang w:eastAsia="de-DE"/>
              </w:rPr>
              <w:t>. получение запрещенной помощи от персонала или спортсмена своей команды, не  участвующего в Дисциплине, в том числе способами, описанными в Правилах;</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Г</w:t>
            </w:r>
            <w:r w:rsidRPr="00740A64">
              <w:rPr>
                <w:rFonts w:ascii="Times New Roman" w:eastAsia="Times New Roman" w:hAnsi="Times New Roman" w:cs="Times New Roman"/>
                <w:color w:val="000000"/>
                <w:w w:val="103"/>
                <w:sz w:val="24"/>
                <w:szCs w:val="24"/>
                <w:lang w:eastAsia="de-DE"/>
              </w:rPr>
              <w:t>. уклонение от контроля на старте и/или финише;</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Д</w:t>
            </w:r>
            <w:r w:rsidRPr="00740A64">
              <w:rPr>
                <w:rFonts w:ascii="Times New Roman" w:eastAsia="Times New Roman" w:hAnsi="Times New Roman" w:cs="Times New Roman"/>
                <w:color w:val="000000"/>
                <w:w w:val="103"/>
                <w:sz w:val="24"/>
                <w:szCs w:val="24"/>
                <w:lang w:eastAsia="de-DE"/>
              </w:rPr>
              <w:t>. участие в Дисциплине с неверно маркированными лыжами или винтовкой;</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Е</w:t>
            </w:r>
            <w:r w:rsidRPr="00740A64">
              <w:rPr>
                <w:rFonts w:ascii="Times New Roman" w:eastAsia="Times New Roman" w:hAnsi="Times New Roman" w:cs="Times New Roman"/>
                <w:color w:val="000000"/>
                <w:w w:val="103"/>
                <w:sz w:val="24"/>
                <w:szCs w:val="24"/>
                <w:lang w:eastAsia="de-DE"/>
              </w:rPr>
              <w:t>. изменение инвентаря, винтовки или одежды, которые уже были проверены и маркированы на стартовом контроле запрещенным способом;</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Ж</w:t>
            </w:r>
            <w:r w:rsidRPr="00740A64">
              <w:rPr>
                <w:rFonts w:ascii="Times New Roman" w:eastAsia="Times New Roman" w:hAnsi="Times New Roman" w:cs="Times New Roman"/>
                <w:color w:val="000000"/>
                <w:w w:val="103"/>
                <w:sz w:val="24"/>
                <w:szCs w:val="24"/>
                <w:lang w:eastAsia="de-DE"/>
              </w:rPr>
              <w:t>. участие в Дисциплине со стартовым номером или с цветом стартового номера, не соответствующим данным, занесенным в стартовый протокол, невзирая на то, было ли это нарушение совершено по небрежности или вследствие ошибки, сделанной спортсменом или его командой;</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З</w:t>
            </w:r>
            <w:r w:rsidRPr="00740A64">
              <w:rPr>
                <w:rFonts w:ascii="Times New Roman" w:eastAsia="Times New Roman" w:hAnsi="Times New Roman" w:cs="Times New Roman"/>
                <w:color w:val="000000"/>
                <w:w w:val="103"/>
                <w:sz w:val="24"/>
                <w:szCs w:val="24"/>
                <w:lang w:eastAsia="de-DE"/>
              </w:rPr>
              <w:t>. отклонение от маркированной трассы или прохождение неправильной трассы, или прохождение кругов трассы в неправильной последовательности или неверном направлении;</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lastRenderedPageBreak/>
              <w:t>И</w:t>
            </w:r>
            <w:r w:rsidRPr="00740A64">
              <w:rPr>
                <w:rFonts w:ascii="Times New Roman" w:eastAsia="Times New Roman" w:hAnsi="Times New Roman" w:cs="Times New Roman"/>
                <w:color w:val="000000"/>
                <w:w w:val="103"/>
                <w:sz w:val="24"/>
                <w:szCs w:val="24"/>
                <w:lang w:eastAsia="de-DE"/>
              </w:rPr>
              <w:t>. использование наряду с лыжами, палками и собственной мышечной силой каких-либо других приспособлений, помогающих движению;</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К</w:t>
            </w:r>
            <w:r w:rsidRPr="00740A64">
              <w:rPr>
                <w:rFonts w:ascii="Times New Roman" w:eastAsia="Times New Roman" w:hAnsi="Times New Roman" w:cs="Times New Roman"/>
                <w:color w:val="000000"/>
                <w:w w:val="103"/>
                <w:sz w:val="24"/>
                <w:szCs w:val="24"/>
                <w:lang w:eastAsia="de-DE"/>
              </w:rPr>
              <w:t xml:space="preserve">. </w:t>
            </w:r>
            <w:proofErr w:type="spellStart"/>
            <w:r w:rsidRPr="00740A64">
              <w:rPr>
                <w:rFonts w:ascii="Times New Roman" w:eastAsia="Times New Roman" w:hAnsi="Times New Roman" w:cs="Times New Roman"/>
                <w:color w:val="000000"/>
                <w:w w:val="103"/>
                <w:sz w:val="24"/>
                <w:szCs w:val="24"/>
                <w:lang w:eastAsia="de-DE"/>
              </w:rPr>
              <w:t>неношение</w:t>
            </w:r>
            <w:proofErr w:type="spellEnd"/>
            <w:r w:rsidRPr="00740A64">
              <w:rPr>
                <w:rFonts w:ascii="Times New Roman" w:eastAsia="Times New Roman" w:hAnsi="Times New Roman" w:cs="Times New Roman"/>
                <w:color w:val="000000"/>
                <w:w w:val="103"/>
                <w:sz w:val="24"/>
                <w:szCs w:val="24"/>
                <w:lang w:eastAsia="de-DE"/>
              </w:rPr>
              <w:t xml:space="preserve"> своей винтовки (за исключение патрульной гонки) при движении на лыжах во время Дисциплины и несоблюдение правил ношения исправной винтовки (стволом вверх) на трассе;</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Л</w:t>
            </w:r>
            <w:r w:rsidRPr="00740A64">
              <w:rPr>
                <w:rFonts w:ascii="Times New Roman" w:eastAsia="Times New Roman" w:hAnsi="Times New Roman" w:cs="Times New Roman"/>
                <w:color w:val="000000"/>
                <w:w w:val="103"/>
                <w:sz w:val="24"/>
                <w:szCs w:val="24"/>
                <w:lang w:eastAsia="de-DE"/>
              </w:rPr>
              <w:t>. создание серьёзной помехи другому спортсмену на трассе или огневом рубеже;</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М.</w:t>
            </w:r>
            <w:r w:rsidRPr="00740A64">
              <w:rPr>
                <w:rFonts w:ascii="Times New Roman" w:eastAsia="Times New Roman" w:hAnsi="Times New Roman" w:cs="Times New Roman"/>
                <w:color w:val="000000"/>
                <w:w w:val="103"/>
                <w:sz w:val="24"/>
                <w:szCs w:val="24"/>
                <w:lang w:eastAsia="de-DE"/>
              </w:rPr>
              <w:t xml:space="preserve"> замену обеих лыж во время Дисциплины;</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Н</w:t>
            </w:r>
            <w:r w:rsidRPr="00740A64">
              <w:rPr>
                <w:rFonts w:ascii="Times New Roman" w:eastAsia="Times New Roman" w:hAnsi="Times New Roman" w:cs="Times New Roman"/>
                <w:color w:val="000000"/>
                <w:w w:val="103"/>
                <w:sz w:val="24"/>
                <w:szCs w:val="24"/>
                <w:lang w:eastAsia="de-DE"/>
              </w:rPr>
              <w:t>. принятие неразрешенной помощи в ремонте инвентаря от какого-либо лица или любой другой неразрешенной помощи;</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О</w:t>
            </w:r>
            <w:r w:rsidRPr="00740A64">
              <w:rPr>
                <w:rFonts w:ascii="Times New Roman" w:eastAsia="Times New Roman" w:hAnsi="Times New Roman" w:cs="Times New Roman"/>
                <w:color w:val="000000"/>
                <w:w w:val="103"/>
                <w:sz w:val="24"/>
                <w:szCs w:val="24"/>
                <w:lang w:eastAsia="de-DE"/>
              </w:rPr>
              <w:t>. применение во время Дисциплины какого-либо вещества, служащего для  изменения качества скольжения своих лыж;</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П</w:t>
            </w:r>
            <w:r w:rsidRPr="00740A64">
              <w:rPr>
                <w:rFonts w:ascii="Times New Roman" w:eastAsia="Times New Roman" w:hAnsi="Times New Roman" w:cs="Times New Roman"/>
                <w:color w:val="000000"/>
                <w:w w:val="103"/>
                <w:sz w:val="24"/>
                <w:szCs w:val="24"/>
                <w:lang w:eastAsia="de-DE"/>
              </w:rPr>
              <w:t xml:space="preserve">. использование более пяти патронов при любой стрельбе в гонке, спринте, </w:t>
            </w:r>
            <w:proofErr w:type="spellStart"/>
            <w:r w:rsidRPr="00740A64">
              <w:rPr>
                <w:rFonts w:ascii="Times New Roman" w:eastAsia="Times New Roman" w:hAnsi="Times New Roman" w:cs="Times New Roman"/>
                <w:color w:val="000000"/>
                <w:w w:val="103"/>
                <w:sz w:val="24"/>
                <w:szCs w:val="24"/>
                <w:lang w:eastAsia="de-DE"/>
              </w:rPr>
              <w:t>персьюте</w:t>
            </w:r>
            <w:proofErr w:type="spellEnd"/>
            <w:r w:rsidRPr="00740A64">
              <w:rPr>
                <w:rFonts w:ascii="Times New Roman" w:eastAsia="Times New Roman" w:hAnsi="Times New Roman" w:cs="Times New Roman"/>
                <w:color w:val="000000"/>
                <w:w w:val="103"/>
                <w:sz w:val="24"/>
                <w:szCs w:val="24"/>
                <w:lang w:eastAsia="de-DE"/>
              </w:rPr>
              <w:t xml:space="preserve"> и </w:t>
            </w:r>
            <w:proofErr w:type="spellStart"/>
            <w:r w:rsidRPr="00740A64">
              <w:rPr>
                <w:rFonts w:ascii="Times New Roman" w:eastAsia="Times New Roman" w:hAnsi="Times New Roman" w:cs="Times New Roman"/>
                <w:color w:val="000000"/>
                <w:w w:val="103"/>
                <w:sz w:val="24"/>
                <w:szCs w:val="24"/>
                <w:lang w:eastAsia="de-DE"/>
              </w:rPr>
              <w:t>масстарте</w:t>
            </w:r>
            <w:proofErr w:type="spellEnd"/>
            <w:r w:rsidRPr="00740A64">
              <w:rPr>
                <w:rFonts w:ascii="Times New Roman" w:eastAsia="Times New Roman" w:hAnsi="Times New Roman" w:cs="Times New Roman"/>
                <w:color w:val="000000"/>
                <w:w w:val="103"/>
                <w:sz w:val="24"/>
                <w:szCs w:val="24"/>
                <w:lang w:eastAsia="de-DE"/>
              </w:rPr>
              <w:t xml:space="preserve"> или более восьми патронов при любой стрельбе в эстафетах, или </w:t>
            </w:r>
            <w:proofErr w:type="spellStart"/>
            <w:r w:rsidRPr="00740A64">
              <w:rPr>
                <w:rFonts w:ascii="Times New Roman" w:eastAsia="Times New Roman" w:hAnsi="Times New Roman" w:cs="Times New Roman"/>
                <w:color w:val="000000"/>
                <w:w w:val="103"/>
                <w:sz w:val="24"/>
                <w:szCs w:val="24"/>
                <w:lang w:eastAsia="de-DE"/>
              </w:rPr>
              <w:t>суперспринте</w:t>
            </w:r>
            <w:proofErr w:type="spellEnd"/>
            <w:r w:rsidRPr="00740A64">
              <w:rPr>
                <w:rFonts w:ascii="Times New Roman" w:eastAsia="Times New Roman" w:hAnsi="Times New Roman" w:cs="Times New Roman"/>
                <w:color w:val="000000"/>
                <w:w w:val="103"/>
                <w:sz w:val="24"/>
                <w:szCs w:val="24"/>
                <w:lang w:eastAsia="de-DE"/>
              </w:rPr>
              <w:t>;</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Р</w:t>
            </w:r>
            <w:r w:rsidRPr="00740A64">
              <w:rPr>
                <w:rFonts w:ascii="Times New Roman" w:eastAsia="Times New Roman" w:hAnsi="Times New Roman" w:cs="Times New Roman"/>
                <w:color w:val="000000"/>
                <w:w w:val="103"/>
                <w:sz w:val="24"/>
                <w:szCs w:val="24"/>
                <w:lang w:eastAsia="de-DE"/>
              </w:rPr>
              <w:t>. сохранение неправильного положения при стрельбе или неправильной позиции в стрелковом коридоре после вынесенного предупреждения;</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70C0"/>
                <w:w w:val="103"/>
                <w:sz w:val="24"/>
                <w:szCs w:val="24"/>
                <w:lang w:eastAsia="de-DE"/>
              </w:rPr>
            </w:pPr>
            <w:r w:rsidRPr="00740A64">
              <w:rPr>
                <w:rFonts w:ascii="Times New Roman" w:eastAsia="Times New Roman" w:hAnsi="Times New Roman" w:cs="Times New Roman"/>
                <w:b/>
                <w:color w:val="000000"/>
                <w:w w:val="103"/>
                <w:sz w:val="24"/>
                <w:szCs w:val="24"/>
                <w:lang w:eastAsia="de-DE"/>
              </w:rPr>
              <w:t>С</w:t>
            </w:r>
            <w:r w:rsidRPr="00740A64">
              <w:rPr>
                <w:rFonts w:ascii="Times New Roman" w:eastAsia="Times New Roman" w:hAnsi="Times New Roman" w:cs="Times New Roman"/>
                <w:color w:val="000000"/>
                <w:w w:val="103"/>
                <w:sz w:val="24"/>
                <w:szCs w:val="24"/>
                <w:lang w:eastAsia="de-DE"/>
              </w:rPr>
              <w:t xml:space="preserve">.  стрельбу в неверной последовательности положений </w:t>
            </w:r>
            <w:r w:rsidRPr="00740A64">
              <w:rPr>
                <w:rFonts w:ascii="Times New Roman" w:eastAsia="Times New Roman" w:hAnsi="Times New Roman" w:cs="Times New Roman"/>
                <w:color w:val="0070C0"/>
                <w:w w:val="103"/>
                <w:sz w:val="24"/>
                <w:szCs w:val="24"/>
                <w:lang w:eastAsia="de-DE"/>
              </w:rPr>
              <w:t>либо из неверного стрелкового коридора;</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Т</w:t>
            </w:r>
            <w:r w:rsidRPr="00740A64">
              <w:rPr>
                <w:rFonts w:ascii="Times New Roman" w:eastAsia="Times New Roman" w:hAnsi="Times New Roman" w:cs="Times New Roman"/>
                <w:color w:val="000000"/>
                <w:w w:val="103"/>
                <w:sz w:val="24"/>
                <w:szCs w:val="24"/>
                <w:lang w:eastAsia="de-DE"/>
              </w:rPr>
              <w:t>. использование второго магазина вместо заряжания вручную по одному дополнительному патрону, либо запасных патронов, взамен утерянных или давших осечку;</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У.</w:t>
            </w:r>
            <w:r w:rsidRPr="00740A64">
              <w:rPr>
                <w:rFonts w:ascii="Times New Roman" w:eastAsia="Times New Roman" w:hAnsi="Times New Roman" w:cs="Times New Roman"/>
                <w:color w:val="000000"/>
                <w:w w:val="103"/>
                <w:sz w:val="24"/>
                <w:szCs w:val="24"/>
                <w:lang w:eastAsia="de-DE"/>
              </w:rPr>
              <w:t xml:space="preserve">   нарушение правил безопасности при стрельбе, описанных в Статье 8.5 Правил;</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Ф</w:t>
            </w:r>
            <w:r w:rsidRPr="00740A64">
              <w:rPr>
                <w:rFonts w:ascii="Times New Roman" w:eastAsia="Times New Roman" w:hAnsi="Times New Roman" w:cs="Times New Roman"/>
                <w:color w:val="000000"/>
                <w:w w:val="103"/>
                <w:sz w:val="24"/>
                <w:szCs w:val="24"/>
                <w:lang w:eastAsia="de-DE"/>
              </w:rPr>
              <w:t>. замену своей винтовки на другую винтовку после старта в любом месте кроме стрельбища;</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0000"/>
                <w:w w:val="103"/>
                <w:sz w:val="24"/>
                <w:szCs w:val="24"/>
                <w:lang w:eastAsia="de-DE"/>
              </w:rPr>
              <w:t>Х</w:t>
            </w:r>
            <w:r w:rsidRPr="00740A64">
              <w:rPr>
                <w:rFonts w:ascii="Times New Roman" w:eastAsia="Times New Roman" w:hAnsi="Times New Roman" w:cs="Times New Roman"/>
                <w:color w:val="000000"/>
                <w:w w:val="103"/>
                <w:sz w:val="24"/>
                <w:szCs w:val="24"/>
                <w:lang w:eastAsia="de-DE"/>
              </w:rPr>
              <w:t xml:space="preserve">. </w:t>
            </w:r>
            <w:r w:rsidRPr="00740A64">
              <w:rPr>
                <w:rFonts w:ascii="Times New Roman" w:eastAsia="Times New Roman" w:hAnsi="Times New Roman" w:cs="Times New Roman"/>
                <w:color w:val="0070C0"/>
                <w:w w:val="103"/>
                <w:sz w:val="24"/>
                <w:szCs w:val="24"/>
                <w:lang w:eastAsia="de-DE"/>
              </w:rPr>
              <w:t>препятствие другого спортсмена посредством занятия положения или стрельбой</w:t>
            </w:r>
            <w:r w:rsidRPr="00740A64">
              <w:rPr>
                <w:rFonts w:ascii="Times New Roman" w:eastAsia="Times New Roman" w:hAnsi="Times New Roman" w:cs="Times New Roman"/>
                <w:color w:val="000000"/>
                <w:w w:val="103"/>
                <w:sz w:val="24"/>
                <w:szCs w:val="24"/>
                <w:lang w:eastAsia="de-DE"/>
              </w:rPr>
              <w:t xml:space="preserve"> не из отведенного стрелкового коридора в </w:t>
            </w:r>
            <w:proofErr w:type="spellStart"/>
            <w:r w:rsidRPr="00740A64">
              <w:rPr>
                <w:rFonts w:ascii="Times New Roman" w:eastAsia="Times New Roman" w:hAnsi="Times New Roman" w:cs="Times New Roman"/>
                <w:color w:val="000000"/>
                <w:w w:val="103"/>
                <w:sz w:val="24"/>
                <w:szCs w:val="24"/>
                <w:lang w:eastAsia="de-DE"/>
              </w:rPr>
              <w:t>масстарте</w:t>
            </w:r>
            <w:proofErr w:type="spellEnd"/>
            <w:r w:rsidRPr="00740A64">
              <w:rPr>
                <w:rFonts w:ascii="Times New Roman" w:eastAsia="Times New Roman" w:hAnsi="Times New Roman" w:cs="Times New Roman"/>
                <w:color w:val="000000"/>
                <w:w w:val="103"/>
                <w:sz w:val="24"/>
                <w:szCs w:val="24"/>
                <w:lang w:eastAsia="de-DE"/>
              </w:rPr>
              <w:t xml:space="preserve"> и/или эстафетах;</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70C0"/>
                <w:w w:val="103"/>
                <w:sz w:val="24"/>
                <w:szCs w:val="24"/>
                <w:lang w:eastAsia="de-DE"/>
              </w:rPr>
            </w:pPr>
            <w:r w:rsidRPr="00740A64">
              <w:rPr>
                <w:rFonts w:ascii="Times New Roman" w:eastAsia="Times New Roman" w:hAnsi="Times New Roman" w:cs="Times New Roman"/>
                <w:b/>
                <w:color w:val="000000"/>
                <w:w w:val="103"/>
                <w:sz w:val="24"/>
                <w:szCs w:val="24"/>
                <w:lang w:eastAsia="de-DE"/>
              </w:rPr>
              <w:t>Ц</w:t>
            </w:r>
            <w:r w:rsidRPr="00740A64">
              <w:rPr>
                <w:rFonts w:ascii="Times New Roman" w:eastAsia="Times New Roman" w:hAnsi="Times New Roman" w:cs="Times New Roman"/>
                <w:color w:val="000000"/>
                <w:w w:val="103"/>
                <w:sz w:val="24"/>
                <w:szCs w:val="24"/>
                <w:lang w:eastAsia="de-DE"/>
              </w:rPr>
              <w:t xml:space="preserve">. старт, осуществленный более чем за три секунды до </w:t>
            </w:r>
            <w:r w:rsidRPr="00740A64">
              <w:rPr>
                <w:rFonts w:ascii="Times New Roman" w:eastAsia="Times New Roman" w:hAnsi="Times New Roman" w:cs="Times New Roman"/>
                <w:color w:val="000000"/>
                <w:w w:val="103"/>
                <w:sz w:val="24"/>
                <w:szCs w:val="24"/>
                <w:lang w:eastAsia="de-DE"/>
              </w:rPr>
              <w:lastRenderedPageBreak/>
              <w:t xml:space="preserve">назначенного стартового времени в </w:t>
            </w:r>
            <w:proofErr w:type="spellStart"/>
            <w:r w:rsidRPr="00740A64">
              <w:rPr>
                <w:rFonts w:ascii="Times New Roman" w:eastAsia="Times New Roman" w:hAnsi="Times New Roman" w:cs="Times New Roman"/>
                <w:color w:val="000000"/>
                <w:w w:val="103"/>
                <w:sz w:val="24"/>
                <w:szCs w:val="24"/>
                <w:lang w:eastAsia="de-DE"/>
              </w:rPr>
              <w:t>персьюте</w:t>
            </w:r>
            <w:proofErr w:type="spellEnd"/>
            <w:r w:rsidRPr="00740A64">
              <w:rPr>
                <w:rFonts w:ascii="Times New Roman" w:eastAsia="Times New Roman" w:hAnsi="Times New Roman" w:cs="Times New Roman"/>
                <w:color w:val="000000"/>
                <w:w w:val="103"/>
                <w:sz w:val="24"/>
                <w:szCs w:val="24"/>
                <w:lang w:eastAsia="de-DE"/>
              </w:rPr>
              <w:t xml:space="preserve">, </w:t>
            </w:r>
            <w:r w:rsidRPr="00740A64">
              <w:rPr>
                <w:rFonts w:ascii="Times New Roman" w:eastAsia="Times New Roman" w:hAnsi="Times New Roman" w:cs="Times New Roman"/>
                <w:color w:val="0070C0"/>
                <w:w w:val="103"/>
                <w:sz w:val="24"/>
                <w:szCs w:val="24"/>
                <w:lang w:eastAsia="de-DE"/>
              </w:rPr>
              <w:t>либо старт вне стартового окна в спринте или гонке без возвращения обратно на старт;</w:t>
            </w:r>
          </w:p>
          <w:p w:rsidR="006D6445" w:rsidRPr="00740A64" w:rsidRDefault="006D6445" w:rsidP="006D6445">
            <w:pPr>
              <w:autoSpaceDE w:val="0"/>
              <w:autoSpaceDN w:val="0"/>
              <w:adjustRightInd w:val="0"/>
              <w:ind w:left="284" w:hanging="284"/>
              <w:jc w:val="both"/>
              <w:rPr>
                <w:rFonts w:ascii="Times New Roman" w:eastAsia="Times New Roman" w:hAnsi="Times New Roman" w:cs="Times New Roman"/>
                <w:color w:val="0070C0"/>
                <w:w w:val="103"/>
                <w:sz w:val="24"/>
                <w:szCs w:val="24"/>
                <w:lang w:eastAsia="de-DE"/>
              </w:rPr>
            </w:pPr>
            <w:r w:rsidRPr="00740A64">
              <w:rPr>
                <w:rFonts w:ascii="Times New Roman" w:eastAsia="Times New Roman" w:hAnsi="Times New Roman" w:cs="Times New Roman"/>
                <w:b/>
                <w:color w:val="0070C0"/>
                <w:w w:val="103"/>
                <w:sz w:val="24"/>
                <w:szCs w:val="24"/>
                <w:lang w:eastAsia="de-DE"/>
              </w:rPr>
              <w:t>Ч</w:t>
            </w:r>
            <w:r w:rsidRPr="00740A64">
              <w:rPr>
                <w:rFonts w:ascii="Times New Roman" w:eastAsia="Times New Roman" w:hAnsi="Times New Roman" w:cs="Times New Roman"/>
                <w:color w:val="0070C0"/>
                <w:w w:val="103"/>
                <w:sz w:val="24"/>
                <w:szCs w:val="24"/>
                <w:lang w:eastAsia="de-DE"/>
              </w:rPr>
              <w:t xml:space="preserve">.  Продолжение Дисциплины в случае отставания на круг в эстафете, </w:t>
            </w:r>
            <w:proofErr w:type="spellStart"/>
            <w:r w:rsidRPr="00740A64">
              <w:rPr>
                <w:rFonts w:ascii="Times New Roman" w:eastAsia="Times New Roman" w:hAnsi="Times New Roman" w:cs="Times New Roman"/>
                <w:color w:val="0070C0"/>
                <w:w w:val="103"/>
                <w:sz w:val="24"/>
                <w:szCs w:val="24"/>
                <w:lang w:eastAsia="de-DE"/>
              </w:rPr>
              <w:t>персьюте</w:t>
            </w:r>
            <w:proofErr w:type="spellEnd"/>
            <w:r w:rsidRPr="00740A64">
              <w:rPr>
                <w:rFonts w:ascii="Times New Roman" w:eastAsia="Times New Roman" w:hAnsi="Times New Roman" w:cs="Times New Roman"/>
                <w:color w:val="0070C0"/>
                <w:w w:val="103"/>
                <w:sz w:val="24"/>
                <w:szCs w:val="24"/>
                <w:lang w:eastAsia="de-DE"/>
              </w:rPr>
              <w:t xml:space="preserve"> либо в </w:t>
            </w:r>
            <w:proofErr w:type="spellStart"/>
            <w:r w:rsidRPr="00740A64">
              <w:rPr>
                <w:rFonts w:ascii="Times New Roman" w:eastAsia="Times New Roman" w:hAnsi="Times New Roman" w:cs="Times New Roman"/>
                <w:color w:val="0070C0"/>
                <w:w w:val="103"/>
                <w:sz w:val="24"/>
                <w:szCs w:val="24"/>
                <w:lang w:eastAsia="de-DE"/>
              </w:rPr>
              <w:t>масстарте</w:t>
            </w:r>
            <w:proofErr w:type="spellEnd"/>
            <w:r w:rsidRPr="00740A64">
              <w:rPr>
                <w:rFonts w:ascii="Times New Roman" w:eastAsia="Times New Roman" w:hAnsi="Times New Roman" w:cs="Times New Roman"/>
                <w:color w:val="0070C0"/>
                <w:w w:val="103"/>
                <w:sz w:val="24"/>
                <w:szCs w:val="24"/>
                <w:lang w:eastAsia="de-DE"/>
              </w:rPr>
              <w:t xml:space="preserve"> на ЧР, КР (мужчины и женщины);</w:t>
            </w:r>
          </w:p>
          <w:p w:rsidR="006D6445" w:rsidRPr="00263485" w:rsidRDefault="006D6445" w:rsidP="006D6445">
            <w:pPr>
              <w:autoSpaceDE w:val="0"/>
              <w:autoSpaceDN w:val="0"/>
              <w:adjustRightInd w:val="0"/>
              <w:ind w:left="284" w:hanging="284"/>
              <w:jc w:val="both"/>
              <w:rPr>
                <w:rFonts w:ascii="Times New Roman" w:eastAsia="Times New Roman" w:hAnsi="Times New Roman" w:cs="Times New Roman"/>
                <w:color w:val="000000"/>
                <w:w w:val="103"/>
                <w:sz w:val="24"/>
                <w:szCs w:val="24"/>
                <w:lang w:eastAsia="de-DE"/>
              </w:rPr>
            </w:pPr>
            <w:r w:rsidRPr="00740A64">
              <w:rPr>
                <w:rFonts w:ascii="Times New Roman" w:eastAsia="Times New Roman" w:hAnsi="Times New Roman" w:cs="Times New Roman"/>
                <w:b/>
                <w:color w:val="0070C0"/>
                <w:w w:val="103"/>
                <w:sz w:val="24"/>
                <w:szCs w:val="24"/>
                <w:lang w:eastAsia="de-DE"/>
              </w:rPr>
              <w:t>Ш</w:t>
            </w:r>
            <w:r w:rsidRPr="00740A64">
              <w:rPr>
                <w:rFonts w:ascii="Times New Roman" w:eastAsia="Times New Roman" w:hAnsi="Times New Roman" w:cs="Times New Roman"/>
                <w:color w:val="0070C0"/>
                <w:w w:val="103"/>
                <w:sz w:val="24"/>
                <w:szCs w:val="24"/>
                <w:lang w:eastAsia="de-DE"/>
              </w:rPr>
              <w:t>.</w:t>
            </w:r>
            <w:r w:rsidRPr="00740A64">
              <w:rPr>
                <w:rFonts w:ascii="Times New Roman" w:eastAsia="Times New Roman" w:hAnsi="Times New Roman" w:cs="Times New Roman"/>
                <w:color w:val="000000"/>
                <w:w w:val="103"/>
                <w:sz w:val="24"/>
                <w:szCs w:val="24"/>
                <w:lang w:eastAsia="de-DE"/>
              </w:rPr>
              <w:t xml:space="preserve"> серьезные нарушения принципов честной игры или неспортивное поведение;</w:t>
            </w:r>
          </w:p>
        </w:tc>
      </w:tr>
    </w:tbl>
    <w:p w:rsidR="003C029F" w:rsidRPr="003C029F" w:rsidRDefault="003C029F" w:rsidP="00EF7848">
      <w:pPr>
        <w:jc w:val="both"/>
        <w:rPr>
          <w:rFonts w:ascii="Times New Roman" w:hAnsi="Times New Roman" w:cs="Times New Roman"/>
          <w:sz w:val="28"/>
          <w:szCs w:val="28"/>
        </w:rPr>
      </w:pPr>
    </w:p>
    <w:p w:rsidR="003C029F" w:rsidRDefault="003C029F" w:rsidP="00EF7848">
      <w:pPr>
        <w:jc w:val="both"/>
        <w:rPr>
          <w:rFonts w:ascii="Times New Roman" w:hAnsi="Times New Roman" w:cs="Times New Roman"/>
          <w:sz w:val="28"/>
          <w:szCs w:val="28"/>
        </w:rPr>
      </w:pPr>
    </w:p>
    <w:p w:rsidR="00BC3ADB" w:rsidRPr="003C029F" w:rsidRDefault="00BC3ADB" w:rsidP="00EF7848">
      <w:pPr>
        <w:jc w:val="both"/>
        <w:rPr>
          <w:rFonts w:ascii="Times New Roman" w:hAnsi="Times New Roman" w:cs="Times New Roman"/>
          <w:sz w:val="28"/>
          <w:szCs w:val="28"/>
        </w:rPr>
      </w:pPr>
    </w:p>
    <w:p w:rsidR="003C029F" w:rsidRDefault="003C029F" w:rsidP="00EF7848">
      <w:pPr>
        <w:jc w:val="both"/>
        <w:rPr>
          <w:rFonts w:ascii="Times New Roman" w:hAnsi="Times New Roman" w:cs="Times New Roman"/>
          <w:sz w:val="28"/>
          <w:szCs w:val="28"/>
        </w:rPr>
      </w:pPr>
    </w:p>
    <w:p w:rsidR="00BC3ADB" w:rsidRDefault="00BC3ADB" w:rsidP="00EF7848">
      <w:pPr>
        <w:jc w:val="both"/>
        <w:rPr>
          <w:rFonts w:ascii="Times New Roman" w:hAnsi="Times New Roman" w:cs="Times New Roman"/>
          <w:sz w:val="28"/>
          <w:szCs w:val="28"/>
        </w:rPr>
      </w:pPr>
    </w:p>
    <w:p w:rsidR="003C029F" w:rsidRDefault="003C029F" w:rsidP="00EF7848">
      <w:pPr>
        <w:jc w:val="both"/>
        <w:rPr>
          <w:rFonts w:ascii="Times New Roman" w:hAnsi="Times New Roman" w:cs="Times New Roman"/>
          <w:sz w:val="28"/>
          <w:szCs w:val="28"/>
        </w:rPr>
      </w:pPr>
    </w:p>
    <w:p w:rsidR="007D2342" w:rsidRPr="00BD1B1A" w:rsidRDefault="003C029F" w:rsidP="00EF7848">
      <w:pPr>
        <w:jc w:val="both"/>
        <w:rPr>
          <w:rFonts w:ascii="Times New Roman" w:hAnsi="Times New Roman" w:cs="Times New Roman"/>
          <w:sz w:val="28"/>
          <w:szCs w:val="28"/>
        </w:rPr>
      </w:pPr>
      <w:r>
        <w:rPr>
          <w:rFonts w:ascii="Times New Roman" w:hAnsi="Times New Roman" w:cs="Times New Roman"/>
          <w:sz w:val="28"/>
          <w:szCs w:val="28"/>
        </w:rPr>
        <w:br w:type="textWrapping" w:clear="all"/>
      </w:r>
    </w:p>
    <w:sectPr w:rsidR="007D2342" w:rsidRPr="00BD1B1A" w:rsidSect="007C3F0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8280C"/>
    <w:multiLevelType w:val="multilevel"/>
    <w:tmpl w:val="16924430"/>
    <w:lvl w:ilvl="0">
      <w:start w:val="1"/>
      <w:numFmt w:val="decimal"/>
      <w:lvlText w:val="%1."/>
      <w:lvlJc w:val="left"/>
      <w:pPr>
        <w:ind w:left="654" w:hanging="654"/>
      </w:pPr>
      <w:rPr>
        <w:rFonts w:hint="default"/>
        <w:b/>
      </w:rPr>
    </w:lvl>
    <w:lvl w:ilvl="1">
      <w:start w:val="1"/>
      <w:numFmt w:val="decimal"/>
      <w:lvlText w:val="%1.%2."/>
      <w:lvlJc w:val="left"/>
      <w:pPr>
        <w:ind w:left="654" w:hanging="65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5CE332DC"/>
    <w:multiLevelType w:val="multilevel"/>
    <w:tmpl w:val="E2FC9BD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E0D551D"/>
    <w:multiLevelType w:val="multilevel"/>
    <w:tmpl w:val="DD4C64C2"/>
    <w:lvl w:ilvl="0">
      <w:start w:val="1"/>
      <w:numFmt w:val="decimal"/>
      <w:lvlText w:val="%1."/>
      <w:lvlJc w:val="left"/>
      <w:pPr>
        <w:ind w:left="660" w:hanging="660"/>
      </w:pPr>
      <w:rPr>
        <w:rFonts w:hint="default"/>
      </w:rPr>
    </w:lvl>
    <w:lvl w:ilvl="1">
      <w:start w:val="3"/>
      <w:numFmt w:val="decimal"/>
      <w:lvlText w:val="%1.%2."/>
      <w:lvlJc w:val="left"/>
      <w:pPr>
        <w:ind w:left="1920" w:hanging="660"/>
      </w:pPr>
      <w:rPr>
        <w:rFonts w:hint="default"/>
      </w:rPr>
    </w:lvl>
    <w:lvl w:ilvl="2">
      <w:start w:val="13"/>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
    <w:nsid w:val="5E4B397F"/>
    <w:multiLevelType w:val="multilevel"/>
    <w:tmpl w:val="F1C4A366"/>
    <w:lvl w:ilvl="0">
      <w:start w:val="1"/>
      <w:numFmt w:val="decimal"/>
      <w:lvlText w:val="%1"/>
      <w:lvlJc w:val="left"/>
      <w:pPr>
        <w:ind w:left="600" w:hanging="600"/>
      </w:pPr>
      <w:rPr>
        <w:rFonts w:eastAsiaTheme="minorHAnsi" w:cstheme="minorBidi" w:hint="default"/>
        <w:b w:val="0"/>
        <w:sz w:val="22"/>
      </w:rPr>
    </w:lvl>
    <w:lvl w:ilvl="1">
      <w:start w:val="3"/>
      <w:numFmt w:val="decimal"/>
      <w:lvlText w:val="%1.%2"/>
      <w:lvlJc w:val="left"/>
      <w:pPr>
        <w:ind w:left="600" w:hanging="600"/>
      </w:pPr>
      <w:rPr>
        <w:rFonts w:eastAsiaTheme="minorHAnsi" w:cstheme="minorBidi" w:hint="default"/>
        <w:b w:val="0"/>
        <w:sz w:val="22"/>
      </w:rPr>
    </w:lvl>
    <w:lvl w:ilvl="2">
      <w:start w:val="20"/>
      <w:numFmt w:val="decimal"/>
      <w:lvlText w:val="%1.%2.%3"/>
      <w:lvlJc w:val="left"/>
      <w:pPr>
        <w:ind w:left="720" w:hanging="720"/>
      </w:pPr>
      <w:rPr>
        <w:rFonts w:eastAsiaTheme="minorHAnsi" w:cstheme="minorBidi" w:hint="default"/>
        <w:b w:val="0"/>
        <w:sz w:val="22"/>
      </w:rPr>
    </w:lvl>
    <w:lvl w:ilvl="3">
      <w:start w:val="1"/>
      <w:numFmt w:val="decimal"/>
      <w:lvlText w:val="%1.%2.%3.%4"/>
      <w:lvlJc w:val="left"/>
      <w:pPr>
        <w:ind w:left="720" w:hanging="720"/>
      </w:pPr>
      <w:rPr>
        <w:rFonts w:eastAsiaTheme="minorHAnsi" w:cstheme="minorBidi" w:hint="default"/>
        <w:b w:val="0"/>
        <w:sz w:val="22"/>
      </w:rPr>
    </w:lvl>
    <w:lvl w:ilvl="4">
      <w:start w:val="1"/>
      <w:numFmt w:val="decimal"/>
      <w:lvlText w:val="%1.%2.%3.%4.%5"/>
      <w:lvlJc w:val="left"/>
      <w:pPr>
        <w:ind w:left="1080" w:hanging="1080"/>
      </w:pPr>
      <w:rPr>
        <w:rFonts w:eastAsiaTheme="minorHAnsi" w:cstheme="minorBidi" w:hint="default"/>
        <w:b w:val="0"/>
        <w:sz w:val="22"/>
      </w:rPr>
    </w:lvl>
    <w:lvl w:ilvl="5">
      <w:start w:val="1"/>
      <w:numFmt w:val="decimal"/>
      <w:lvlText w:val="%1.%2.%3.%4.%5.%6"/>
      <w:lvlJc w:val="left"/>
      <w:pPr>
        <w:ind w:left="1080" w:hanging="1080"/>
      </w:pPr>
      <w:rPr>
        <w:rFonts w:eastAsiaTheme="minorHAnsi" w:cstheme="minorBidi" w:hint="default"/>
        <w:b w:val="0"/>
        <w:sz w:val="22"/>
      </w:rPr>
    </w:lvl>
    <w:lvl w:ilvl="6">
      <w:start w:val="1"/>
      <w:numFmt w:val="decimal"/>
      <w:lvlText w:val="%1.%2.%3.%4.%5.%6.%7"/>
      <w:lvlJc w:val="left"/>
      <w:pPr>
        <w:ind w:left="1440" w:hanging="1440"/>
      </w:pPr>
      <w:rPr>
        <w:rFonts w:eastAsiaTheme="minorHAnsi" w:cstheme="minorBidi" w:hint="default"/>
        <w:b w:val="0"/>
        <w:sz w:val="22"/>
      </w:rPr>
    </w:lvl>
    <w:lvl w:ilvl="7">
      <w:start w:val="1"/>
      <w:numFmt w:val="decimal"/>
      <w:lvlText w:val="%1.%2.%3.%4.%5.%6.%7.%8"/>
      <w:lvlJc w:val="left"/>
      <w:pPr>
        <w:ind w:left="1440" w:hanging="1440"/>
      </w:pPr>
      <w:rPr>
        <w:rFonts w:eastAsiaTheme="minorHAnsi" w:cstheme="minorBidi" w:hint="default"/>
        <w:b w:val="0"/>
        <w:sz w:val="22"/>
      </w:rPr>
    </w:lvl>
    <w:lvl w:ilvl="8">
      <w:start w:val="1"/>
      <w:numFmt w:val="decimal"/>
      <w:lvlText w:val="%1.%2.%3.%4.%5.%6.%7.%8.%9"/>
      <w:lvlJc w:val="left"/>
      <w:pPr>
        <w:ind w:left="1800" w:hanging="1800"/>
      </w:pPr>
      <w:rPr>
        <w:rFonts w:eastAsiaTheme="minorHAnsi" w:cstheme="minorBidi" w:hint="default"/>
        <w:b w:val="0"/>
        <w:sz w:val="22"/>
      </w:rPr>
    </w:lvl>
  </w:abstractNum>
  <w:abstractNum w:abstractNumId="4">
    <w:nsid w:val="62011E53"/>
    <w:multiLevelType w:val="multilevel"/>
    <w:tmpl w:val="23107FC2"/>
    <w:lvl w:ilvl="0">
      <w:start w:val="1"/>
      <w:numFmt w:val="decimal"/>
      <w:lvlText w:val="%1"/>
      <w:lvlJc w:val="left"/>
      <w:pPr>
        <w:ind w:left="480" w:hanging="480"/>
      </w:pPr>
      <w:rPr>
        <w:rFonts w:hint="default"/>
      </w:rPr>
    </w:lvl>
    <w:lvl w:ilvl="1">
      <w:start w:val="1"/>
      <w:numFmt w:val="decimal"/>
      <w:lvlText w:val="%1.%2"/>
      <w:lvlJc w:val="left"/>
      <w:pPr>
        <w:ind w:left="497" w:hanging="48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5">
    <w:nsid w:val="66064320"/>
    <w:multiLevelType w:val="multilevel"/>
    <w:tmpl w:val="DACEC3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60B008C"/>
    <w:multiLevelType w:val="multilevel"/>
    <w:tmpl w:val="B944F48E"/>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6A73EAA"/>
    <w:multiLevelType w:val="multilevel"/>
    <w:tmpl w:val="6E88D21C"/>
    <w:lvl w:ilvl="0">
      <w:start w:val="1"/>
      <w:numFmt w:val="decimal"/>
      <w:lvlText w:val="%1."/>
      <w:lvlJc w:val="left"/>
      <w:pPr>
        <w:ind w:left="540" w:hanging="540"/>
      </w:pPr>
      <w:rPr>
        <w:rFonts w:hint="default"/>
      </w:rPr>
    </w:lvl>
    <w:lvl w:ilvl="1">
      <w:start w:val="1"/>
      <w:numFmt w:val="decimal"/>
      <w:lvlText w:val="%1.%2."/>
      <w:lvlJc w:val="left"/>
      <w:pPr>
        <w:ind w:left="557" w:hanging="54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num w:numId="1">
    <w:abstractNumId w:val="2"/>
  </w:num>
  <w:num w:numId="2">
    <w:abstractNumId w:val="6"/>
  </w:num>
  <w:num w:numId="3">
    <w:abstractNumId w:val="1"/>
  </w:num>
  <w:num w:numId="4">
    <w:abstractNumId w:val="3"/>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1A"/>
    <w:rsid w:val="000C26F6"/>
    <w:rsid w:val="000D16EA"/>
    <w:rsid w:val="00115084"/>
    <w:rsid w:val="00115ED1"/>
    <w:rsid w:val="00263485"/>
    <w:rsid w:val="00325138"/>
    <w:rsid w:val="0035233F"/>
    <w:rsid w:val="00362C5F"/>
    <w:rsid w:val="00380D46"/>
    <w:rsid w:val="003B178C"/>
    <w:rsid w:val="003C029F"/>
    <w:rsid w:val="004468D3"/>
    <w:rsid w:val="004534F2"/>
    <w:rsid w:val="004578C4"/>
    <w:rsid w:val="00467E96"/>
    <w:rsid w:val="00476F30"/>
    <w:rsid w:val="004A1632"/>
    <w:rsid w:val="004B2A4E"/>
    <w:rsid w:val="005F1B01"/>
    <w:rsid w:val="00606A6A"/>
    <w:rsid w:val="00617E7B"/>
    <w:rsid w:val="006349D6"/>
    <w:rsid w:val="00635D2C"/>
    <w:rsid w:val="00675AFC"/>
    <w:rsid w:val="00686FD8"/>
    <w:rsid w:val="00691256"/>
    <w:rsid w:val="006B025C"/>
    <w:rsid w:val="006D6445"/>
    <w:rsid w:val="007252EA"/>
    <w:rsid w:val="00731448"/>
    <w:rsid w:val="00736A79"/>
    <w:rsid w:val="00740A64"/>
    <w:rsid w:val="0075121C"/>
    <w:rsid w:val="007665C3"/>
    <w:rsid w:val="00785232"/>
    <w:rsid w:val="007C3F02"/>
    <w:rsid w:val="007D2342"/>
    <w:rsid w:val="008166DC"/>
    <w:rsid w:val="0082681E"/>
    <w:rsid w:val="00832897"/>
    <w:rsid w:val="008A0ED8"/>
    <w:rsid w:val="00912B23"/>
    <w:rsid w:val="00972F83"/>
    <w:rsid w:val="00991666"/>
    <w:rsid w:val="009C4DA9"/>
    <w:rsid w:val="00A345B9"/>
    <w:rsid w:val="00A80091"/>
    <w:rsid w:val="00AE22F8"/>
    <w:rsid w:val="00AF711B"/>
    <w:rsid w:val="00B513EE"/>
    <w:rsid w:val="00B538AA"/>
    <w:rsid w:val="00B57449"/>
    <w:rsid w:val="00B613AE"/>
    <w:rsid w:val="00B724F5"/>
    <w:rsid w:val="00B76171"/>
    <w:rsid w:val="00B86D83"/>
    <w:rsid w:val="00BC3ADB"/>
    <w:rsid w:val="00BD1B1A"/>
    <w:rsid w:val="00C11FD5"/>
    <w:rsid w:val="00C24732"/>
    <w:rsid w:val="00C54D19"/>
    <w:rsid w:val="00C63DF2"/>
    <w:rsid w:val="00C82D84"/>
    <w:rsid w:val="00C968FC"/>
    <w:rsid w:val="00CC35BF"/>
    <w:rsid w:val="00CF672A"/>
    <w:rsid w:val="00D050B4"/>
    <w:rsid w:val="00D35054"/>
    <w:rsid w:val="00D46512"/>
    <w:rsid w:val="00D73D17"/>
    <w:rsid w:val="00D758B9"/>
    <w:rsid w:val="00D86BFC"/>
    <w:rsid w:val="00D9138C"/>
    <w:rsid w:val="00D97DB0"/>
    <w:rsid w:val="00E215F4"/>
    <w:rsid w:val="00E22344"/>
    <w:rsid w:val="00E618A7"/>
    <w:rsid w:val="00E73557"/>
    <w:rsid w:val="00E924EE"/>
    <w:rsid w:val="00EB17CA"/>
    <w:rsid w:val="00EF7848"/>
    <w:rsid w:val="00F075C8"/>
    <w:rsid w:val="00F106C0"/>
    <w:rsid w:val="00F1372F"/>
    <w:rsid w:val="00F9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1B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9775B"/>
    <w:pPr>
      <w:ind w:left="720"/>
      <w:contextualSpacing/>
    </w:pPr>
  </w:style>
  <w:style w:type="paragraph" w:customStyle="1" w:styleId="Iauiue">
    <w:name w:val="Iau?iue"/>
    <w:rsid w:val="0075121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aaieiaie31">
    <w:name w:val="caaieiaie 31"/>
    <w:basedOn w:val="Iauiue"/>
    <w:next w:val="a"/>
    <w:rsid w:val="0075121C"/>
    <w:pPr>
      <w:overflowPunct/>
      <w:autoSpaceDE/>
      <w:autoSpaceDN/>
      <w:adjustRightInd/>
      <w:ind w:left="360"/>
      <w:textAlignment w:val="auto"/>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1B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9775B"/>
    <w:pPr>
      <w:ind w:left="720"/>
      <w:contextualSpacing/>
    </w:pPr>
  </w:style>
  <w:style w:type="paragraph" w:customStyle="1" w:styleId="Iauiue">
    <w:name w:val="Iau?iue"/>
    <w:rsid w:val="0075121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aaieiaie31">
    <w:name w:val="caaieiaie 31"/>
    <w:basedOn w:val="Iauiue"/>
    <w:next w:val="a"/>
    <w:rsid w:val="0075121C"/>
    <w:pPr>
      <w:overflowPunct/>
      <w:autoSpaceDE/>
      <w:autoSpaceDN/>
      <w:adjustRightInd/>
      <w:ind w:left="360"/>
      <w:textAlignment w:val="auto"/>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4211</Words>
  <Characters>24005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НР</cp:lastModifiedBy>
  <cp:revision>4</cp:revision>
  <dcterms:created xsi:type="dcterms:W3CDTF">2016-11-17T05:38:00Z</dcterms:created>
  <dcterms:modified xsi:type="dcterms:W3CDTF">2016-11-17T05:48:00Z</dcterms:modified>
</cp:coreProperties>
</file>