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26" w:rsidRDefault="00C77426">
      <w:pPr>
        <w:ind w:left="6660"/>
        <w:jc w:val="right"/>
        <w:rPr>
          <w:b/>
          <w:bCs/>
          <w:sz w:val="28"/>
          <w:szCs w:val="28"/>
        </w:rPr>
      </w:pPr>
    </w:p>
    <w:p w:rsidR="00C77426" w:rsidRDefault="00C77426">
      <w:pPr>
        <w:ind w:left="6660"/>
        <w:jc w:val="right"/>
        <w:rPr>
          <w:b/>
          <w:bCs/>
          <w:sz w:val="28"/>
          <w:szCs w:val="28"/>
        </w:rPr>
      </w:pPr>
    </w:p>
    <w:p w:rsidR="00C77426" w:rsidRDefault="00294AF4">
      <w:pPr>
        <w:ind w:left="6660"/>
        <w:jc w:val="right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Приложение № 2</w:t>
      </w:r>
    </w:p>
    <w:bookmarkEnd w:id="0"/>
    <w:p w:rsidR="00C77426" w:rsidRDefault="00294A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УСЛОВИЯ</w:t>
      </w:r>
    </w:p>
    <w:p w:rsidR="00C77426" w:rsidRDefault="0074535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="00294AF4">
        <w:rPr>
          <w:bCs/>
          <w:sz w:val="28"/>
          <w:szCs w:val="28"/>
        </w:rPr>
        <w:t>роведения</w:t>
      </w:r>
      <w:r w:rsidR="00FC50AE">
        <w:rPr>
          <w:bCs/>
          <w:sz w:val="28"/>
          <w:szCs w:val="28"/>
        </w:rPr>
        <w:t xml:space="preserve"> спортивных</w:t>
      </w:r>
      <w:r w:rsidR="002547F4" w:rsidRPr="002547F4">
        <w:rPr>
          <w:bCs/>
          <w:sz w:val="28"/>
          <w:szCs w:val="28"/>
        </w:rPr>
        <w:t xml:space="preserve"> </w:t>
      </w:r>
      <w:r w:rsidR="00294AF4">
        <w:rPr>
          <w:sz w:val="28"/>
          <w:szCs w:val="28"/>
        </w:rPr>
        <w:t>соревнований</w:t>
      </w:r>
      <w:r w:rsidR="002547F4" w:rsidRPr="002547F4">
        <w:rPr>
          <w:sz w:val="28"/>
          <w:szCs w:val="28"/>
        </w:rPr>
        <w:t xml:space="preserve"> </w:t>
      </w:r>
      <w:r w:rsidR="00294AF4">
        <w:rPr>
          <w:sz w:val="28"/>
          <w:szCs w:val="28"/>
        </w:rPr>
        <w:t>по видам спорта</w:t>
      </w:r>
    </w:p>
    <w:p w:rsidR="00C77426" w:rsidRDefault="00C77426">
      <w:pPr>
        <w:ind w:left="4956"/>
        <w:rPr>
          <w:sz w:val="28"/>
          <w:szCs w:val="28"/>
        </w:rPr>
      </w:pPr>
    </w:p>
    <w:p w:rsidR="00C77426" w:rsidRDefault="00294AF4">
      <w:pPr>
        <w:tabs>
          <w:tab w:val="left" w:pos="90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БИАТЛОН (0400005611Я)</w:t>
      </w:r>
    </w:p>
    <w:p w:rsidR="00C77426" w:rsidRDefault="00294A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 участию в </w:t>
      </w:r>
      <w:r w:rsidR="00AC392F">
        <w:rPr>
          <w:sz w:val="28"/>
          <w:szCs w:val="28"/>
        </w:rPr>
        <w:t xml:space="preserve">спортивных </w:t>
      </w:r>
      <w:r>
        <w:rPr>
          <w:sz w:val="28"/>
          <w:szCs w:val="28"/>
        </w:rPr>
        <w:t>соревнованиях допускаются юноши и девушки 16-17 лет (2000-2001 годов рождения).</w:t>
      </w:r>
    </w:p>
    <w:p w:rsidR="00C77426" w:rsidRDefault="00294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Максимальный состав </w:t>
      </w:r>
      <w:r w:rsidR="001038B9">
        <w:rPr>
          <w:sz w:val="28"/>
          <w:szCs w:val="28"/>
        </w:rPr>
        <w:t>спортивной сборной команды</w:t>
      </w:r>
      <w:r>
        <w:rPr>
          <w:sz w:val="28"/>
          <w:szCs w:val="28"/>
        </w:rPr>
        <w:t xml:space="preserve"> до 1</w:t>
      </w:r>
      <w:r w:rsidR="000D562C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человек, в том числе до 10 спортсменов (до 5 юношей и до 5 девушек), до </w:t>
      </w:r>
      <w:r w:rsidR="000D562C">
        <w:rPr>
          <w:sz w:val="28"/>
          <w:szCs w:val="28"/>
        </w:rPr>
        <w:t>3</w:t>
      </w:r>
      <w:r>
        <w:rPr>
          <w:sz w:val="28"/>
          <w:szCs w:val="28"/>
        </w:rPr>
        <w:t xml:space="preserve"> тренеров (в том числе 1 руководитель команды и другие специалисты).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Общее количество участников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этапа до 275 человек, в том числе до 200 спортсменов, до 75 тренеров и других специалистов.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C392F">
        <w:rPr>
          <w:sz w:val="28"/>
          <w:szCs w:val="28"/>
        </w:rPr>
        <w:t>Спортивные с</w:t>
      </w:r>
      <w:r>
        <w:rPr>
          <w:sz w:val="28"/>
          <w:szCs w:val="28"/>
        </w:rPr>
        <w:t xml:space="preserve">оревнования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</w:t>
      </w:r>
      <w:r w:rsidR="009C0936">
        <w:rPr>
          <w:sz w:val="28"/>
          <w:szCs w:val="28"/>
        </w:rPr>
        <w:t>а</w:t>
      </w:r>
      <w:r>
        <w:rPr>
          <w:sz w:val="28"/>
          <w:szCs w:val="28"/>
        </w:rPr>
        <w:t xml:space="preserve"> проводятся по следующим дисциплинам:</w:t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ab/>
        <w:t xml:space="preserve">гонка </w:t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>
        <w:rPr>
          <w:sz w:val="28"/>
          <w:szCs w:val="28"/>
        </w:rPr>
        <w:t xml:space="preserve">10 км         </w:t>
      </w:r>
      <w:r w:rsidR="009C5A84">
        <w:rPr>
          <w:sz w:val="28"/>
          <w:szCs w:val="28"/>
        </w:rPr>
        <w:tab/>
        <w:t xml:space="preserve">юноши         </w:t>
      </w:r>
      <w:r w:rsidR="009C5A84">
        <w:rPr>
          <w:sz w:val="28"/>
          <w:szCs w:val="28"/>
        </w:rPr>
        <w:tab/>
      </w:r>
      <w:r>
        <w:rPr>
          <w:sz w:val="28"/>
          <w:szCs w:val="28"/>
        </w:rPr>
        <w:t>040043811Н</w:t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>гонка</w:t>
      </w:r>
      <w:r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>
        <w:rPr>
          <w:sz w:val="28"/>
          <w:szCs w:val="28"/>
        </w:rPr>
        <w:t xml:space="preserve">7,5 км       </w:t>
      </w:r>
      <w:r w:rsidR="009C5A84">
        <w:rPr>
          <w:sz w:val="28"/>
          <w:szCs w:val="28"/>
        </w:rPr>
        <w:tab/>
      </w:r>
      <w:r>
        <w:rPr>
          <w:sz w:val="28"/>
          <w:szCs w:val="28"/>
        </w:rPr>
        <w:t xml:space="preserve">девушки          </w:t>
      </w:r>
      <w:r>
        <w:rPr>
          <w:sz w:val="28"/>
          <w:szCs w:val="28"/>
        </w:rPr>
        <w:tab/>
        <w:t>040033811Д</w:t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 xml:space="preserve">спринт                             6 км         </w:t>
      </w:r>
      <w:r w:rsidR="009C5A84">
        <w:rPr>
          <w:sz w:val="28"/>
          <w:szCs w:val="28"/>
        </w:rPr>
        <w:tab/>
      </w:r>
      <w:r>
        <w:rPr>
          <w:sz w:val="28"/>
          <w:szCs w:val="28"/>
        </w:rPr>
        <w:t xml:space="preserve">юноши            </w:t>
      </w:r>
      <w:r>
        <w:rPr>
          <w:sz w:val="28"/>
          <w:szCs w:val="28"/>
        </w:rPr>
        <w:tab/>
        <w:t>040333811Н</w:t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 xml:space="preserve">спринт                             4,5 км     </w:t>
      </w:r>
      <w:r w:rsidR="009C5A84">
        <w:rPr>
          <w:sz w:val="28"/>
          <w:szCs w:val="28"/>
        </w:rPr>
        <w:tab/>
      </w:r>
      <w:r>
        <w:rPr>
          <w:sz w:val="28"/>
          <w:szCs w:val="28"/>
        </w:rPr>
        <w:t xml:space="preserve">девушки          </w:t>
      </w:r>
      <w:r>
        <w:rPr>
          <w:sz w:val="28"/>
          <w:szCs w:val="28"/>
        </w:rPr>
        <w:tab/>
        <w:t>040323811Н</w:t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>смешанная эстафета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>(2 девушки х 4,5 км + 2 юношей х 6 км)</w:t>
      </w:r>
      <w:r w:rsidR="009C5A84">
        <w:rPr>
          <w:sz w:val="28"/>
          <w:szCs w:val="28"/>
        </w:rPr>
        <w:tab/>
      </w:r>
      <w:r w:rsidR="009C5A84">
        <w:rPr>
          <w:sz w:val="28"/>
          <w:szCs w:val="28"/>
        </w:rPr>
        <w:tab/>
      </w:r>
      <w:r w:rsidR="009C5A84">
        <w:rPr>
          <w:sz w:val="28"/>
          <w:szCs w:val="28"/>
        </w:rPr>
        <w:tab/>
        <w:t>040473811Н</w:t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>смешанная эстафета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>(1 девушка х 4,8 км + 1 юноша х 6 км)</w:t>
      </w:r>
      <w:r w:rsidR="009C5A84">
        <w:rPr>
          <w:sz w:val="28"/>
          <w:szCs w:val="28"/>
        </w:rPr>
        <w:tab/>
      </w:r>
      <w:r w:rsidR="009C5A84">
        <w:rPr>
          <w:sz w:val="28"/>
          <w:szCs w:val="28"/>
        </w:rPr>
        <w:tab/>
      </w:r>
      <w:r w:rsidR="009C5A84">
        <w:rPr>
          <w:sz w:val="28"/>
          <w:szCs w:val="28"/>
        </w:rPr>
        <w:tab/>
        <w:t>041213811Н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Каждый спортсмен имеет право участвовать во всех спортивных дисциплинах. </w:t>
      </w:r>
    </w:p>
    <w:p w:rsidR="00C77426" w:rsidRDefault="001038B9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Спортивная сборная команда</w:t>
      </w:r>
      <w:r w:rsidR="00294AF4">
        <w:rPr>
          <w:sz w:val="28"/>
          <w:szCs w:val="28"/>
        </w:rPr>
        <w:t xml:space="preserve"> субъекта Российской Федерации может заявить для участия в каждой эстафете по одной команде юношей и девушек и по одной</w:t>
      </w:r>
      <w:r w:rsidR="000D562C">
        <w:rPr>
          <w:sz w:val="28"/>
          <w:szCs w:val="28"/>
        </w:rPr>
        <w:t xml:space="preserve"> команде в каждой</w:t>
      </w:r>
      <w:r w:rsidR="00294AF4">
        <w:rPr>
          <w:sz w:val="28"/>
          <w:szCs w:val="28"/>
        </w:rPr>
        <w:t xml:space="preserve"> смешанной эстафете.</w:t>
      </w:r>
    </w:p>
    <w:p w:rsidR="00C77426" w:rsidRDefault="009C5A84">
      <w:pPr>
        <w:numPr>
          <w:ilvl w:val="1"/>
          <w:numId w:val="6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К участию</w:t>
      </w:r>
      <w:r w:rsidR="00294AF4">
        <w:rPr>
          <w:sz w:val="28"/>
          <w:szCs w:val="28"/>
        </w:rPr>
        <w:t xml:space="preserve"> на </w:t>
      </w:r>
      <w:r w:rsidR="00294AF4">
        <w:rPr>
          <w:sz w:val="28"/>
          <w:szCs w:val="28"/>
          <w:lang w:val="en-US"/>
        </w:rPr>
        <w:t>III</w:t>
      </w:r>
      <w:r w:rsidR="00294AF4">
        <w:rPr>
          <w:sz w:val="28"/>
          <w:szCs w:val="28"/>
        </w:rPr>
        <w:t xml:space="preserve"> этапе Спартакиады допускаются </w:t>
      </w:r>
      <w:r w:rsidR="001038B9">
        <w:rPr>
          <w:sz w:val="28"/>
          <w:szCs w:val="28"/>
        </w:rPr>
        <w:t xml:space="preserve">спортивные </w:t>
      </w:r>
      <w:r w:rsidR="00FC5C25">
        <w:rPr>
          <w:sz w:val="28"/>
          <w:szCs w:val="28"/>
        </w:rPr>
        <w:t>сборные команды</w:t>
      </w:r>
      <w:r w:rsidR="00294AF4">
        <w:rPr>
          <w:sz w:val="28"/>
          <w:szCs w:val="28"/>
        </w:rPr>
        <w:t xml:space="preserve"> субъектов Российской Федерации и </w:t>
      </w:r>
      <w:r w:rsidR="00990E90">
        <w:rPr>
          <w:sz w:val="28"/>
          <w:szCs w:val="28"/>
        </w:rPr>
        <w:t xml:space="preserve">сильнейшие спортсмены по итогам </w:t>
      </w:r>
      <w:r w:rsidR="00177441">
        <w:rPr>
          <w:sz w:val="28"/>
          <w:szCs w:val="28"/>
        </w:rPr>
        <w:t>п</w:t>
      </w:r>
      <w:r w:rsidR="000D562C">
        <w:rPr>
          <w:sz w:val="28"/>
          <w:szCs w:val="28"/>
        </w:rPr>
        <w:t xml:space="preserve">ервенств федеральных округов </w:t>
      </w:r>
      <w:r w:rsidR="00294AF4">
        <w:rPr>
          <w:sz w:val="28"/>
          <w:szCs w:val="28"/>
        </w:rPr>
        <w:t>(</w:t>
      </w:r>
      <w:proofErr w:type="gramStart"/>
      <w:r w:rsidR="000D562C">
        <w:rPr>
          <w:sz w:val="28"/>
          <w:szCs w:val="28"/>
          <w:lang w:val="en-US"/>
        </w:rPr>
        <w:t>II</w:t>
      </w:r>
      <w:proofErr w:type="gramEnd"/>
      <w:r w:rsidR="000D562C">
        <w:rPr>
          <w:sz w:val="28"/>
          <w:szCs w:val="28"/>
        </w:rPr>
        <w:t>этапа Спартакиады</w:t>
      </w:r>
      <w:r>
        <w:rPr>
          <w:sz w:val="28"/>
          <w:szCs w:val="28"/>
        </w:rPr>
        <w:t>).</w:t>
      </w:r>
      <w:r w:rsidR="002547F4" w:rsidRPr="002547F4">
        <w:rPr>
          <w:sz w:val="28"/>
          <w:szCs w:val="28"/>
        </w:rPr>
        <w:t xml:space="preserve"> </w:t>
      </w:r>
      <w:r w:rsidR="0077409E">
        <w:rPr>
          <w:sz w:val="28"/>
          <w:szCs w:val="28"/>
        </w:rPr>
        <w:t>Сроки и места проведения указаны в Приложении № 1.</w:t>
      </w:r>
    </w:p>
    <w:p w:rsidR="00C77426" w:rsidRDefault="001038B9">
      <w:pPr>
        <w:numPr>
          <w:ilvl w:val="2"/>
          <w:numId w:val="7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Спортивные </w:t>
      </w:r>
      <w:r w:rsidR="00FC5C25">
        <w:rPr>
          <w:sz w:val="28"/>
          <w:szCs w:val="28"/>
        </w:rPr>
        <w:t>сборные команды</w:t>
      </w:r>
      <w:r w:rsidR="00294AF4">
        <w:rPr>
          <w:sz w:val="28"/>
          <w:szCs w:val="28"/>
        </w:rPr>
        <w:t xml:space="preserve"> субъектов Российской Федерации, занявшие первые-четвертые места в ПФО,</w:t>
      </w:r>
      <w:r w:rsidR="003D387E">
        <w:rPr>
          <w:sz w:val="28"/>
          <w:szCs w:val="28"/>
        </w:rPr>
        <w:t xml:space="preserve"> первые-третьи места в УФО и СФО,</w:t>
      </w:r>
      <w:r w:rsidR="00294AF4">
        <w:rPr>
          <w:sz w:val="28"/>
          <w:szCs w:val="28"/>
        </w:rPr>
        <w:t xml:space="preserve"> первые-вторые места в ЦФО</w:t>
      </w:r>
      <w:r w:rsidR="003D387E">
        <w:rPr>
          <w:sz w:val="28"/>
          <w:szCs w:val="28"/>
        </w:rPr>
        <w:t xml:space="preserve"> и</w:t>
      </w:r>
      <w:r w:rsidR="00294AF4">
        <w:rPr>
          <w:sz w:val="28"/>
          <w:szCs w:val="28"/>
        </w:rPr>
        <w:t xml:space="preserve"> СЗФО, перв</w:t>
      </w:r>
      <w:r w:rsidR="009C5A84">
        <w:rPr>
          <w:sz w:val="28"/>
          <w:szCs w:val="28"/>
        </w:rPr>
        <w:t>ое место в ДВФО (от ЮФО и СКФО -</w:t>
      </w:r>
      <w:r w:rsidR="00294AF4">
        <w:rPr>
          <w:sz w:val="28"/>
          <w:szCs w:val="28"/>
        </w:rPr>
        <w:t xml:space="preserve"> первое место при условии участия в первенстве ЦФО). </w:t>
      </w:r>
    </w:p>
    <w:p w:rsidR="00C77426" w:rsidRPr="00641B54" w:rsidRDefault="009C5A84" w:rsidP="00641B54">
      <w:pPr>
        <w:numPr>
          <w:ilvl w:val="2"/>
          <w:numId w:val="7"/>
        </w:numPr>
        <w:ind w:left="0" w:firstLine="70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</w:t>
      </w:r>
      <w:r w:rsidR="00990E90">
        <w:rPr>
          <w:sz w:val="28"/>
          <w:szCs w:val="28"/>
        </w:rPr>
        <w:t xml:space="preserve">тогам </w:t>
      </w:r>
      <w:r w:rsidR="00177441">
        <w:rPr>
          <w:sz w:val="28"/>
          <w:szCs w:val="28"/>
        </w:rPr>
        <w:t>п</w:t>
      </w:r>
      <w:r w:rsidR="00990E90">
        <w:rPr>
          <w:sz w:val="28"/>
          <w:szCs w:val="28"/>
        </w:rPr>
        <w:t>ервенств федеральных округов из команд, не получивших права участия в финале Спартакиады, отбираются спортсмены, наб</w:t>
      </w:r>
      <w:r>
        <w:rPr>
          <w:sz w:val="28"/>
          <w:szCs w:val="28"/>
        </w:rPr>
        <w:t xml:space="preserve">равшие наибольшую сумму очков в </w:t>
      </w:r>
      <w:r w:rsidR="00990E90">
        <w:rPr>
          <w:sz w:val="28"/>
          <w:szCs w:val="28"/>
        </w:rPr>
        <w:t>индивидуальных дисциплин</w:t>
      </w:r>
      <w:r>
        <w:rPr>
          <w:sz w:val="28"/>
          <w:szCs w:val="28"/>
        </w:rPr>
        <w:t>ах</w:t>
      </w:r>
      <w:r w:rsidR="00641B54">
        <w:rPr>
          <w:sz w:val="28"/>
          <w:szCs w:val="28"/>
        </w:rPr>
        <w:t>, допускается</w:t>
      </w:r>
      <w:r w:rsidR="002547F4" w:rsidRPr="002547F4">
        <w:rPr>
          <w:sz w:val="28"/>
          <w:szCs w:val="28"/>
        </w:rPr>
        <w:t xml:space="preserve"> </w:t>
      </w:r>
      <w:r w:rsidR="00641B54">
        <w:rPr>
          <w:sz w:val="28"/>
          <w:szCs w:val="28"/>
        </w:rPr>
        <w:t xml:space="preserve">сборная команда </w:t>
      </w:r>
      <w:r w:rsidR="00294AF4" w:rsidRPr="00641B54">
        <w:rPr>
          <w:sz w:val="28"/>
          <w:szCs w:val="28"/>
        </w:rPr>
        <w:t>субъектов Российской Федерации</w:t>
      </w:r>
      <w:r w:rsidR="00641B54">
        <w:rPr>
          <w:sz w:val="28"/>
          <w:szCs w:val="28"/>
        </w:rPr>
        <w:t xml:space="preserve">, </w:t>
      </w:r>
      <w:r w:rsidR="00294AF4" w:rsidRPr="00641B54">
        <w:rPr>
          <w:sz w:val="28"/>
          <w:szCs w:val="28"/>
        </w:rPr>
        <w:t xml:space="preserve">на территории которого будут проведены финальные </w:t>
      </w:r>
      <w:r w:rsidR="00AC392F">
        <w:rPr>
          <w:sz w:val="28"/>
          <w:szCs w:val="28"/>
        </w:rPr>
        <w:t xml:space="preserve">спортивные </w:t>
      </w:r>
      <w:r w:rsidR="00294AF4" w:rsidRPr="00641B54">
        <w:rPr>
          <w:sz w:val="28"/>
          <w:szCs w:val="28"/>
        </w:rPr>
        <w:t xml:space="preserve">соревнования Спартакиады. </w:t>
      </w:r>
      <w:proofErr w:type="gramEnd"/>
    </w:p>
    <w:p w:rsidR="00C77426" w:rsidRDefault="00294AF4">
      <w:pPr>
        <w:pStyle w:val="ac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Жеребьевка на каждую дисциплину проводится в соответствии с Правилами </w:t>
      </w:r>
      <w:r w:rsidR="000D562C">
        <w:rPr>
          <w:sz w:val="28"/>
          <w:szCs w:val="28"/>
        </w:rPr>
        <w:t>биатлон</w:t>
      </w:r>
      <w:r w:rsidR="00FC50AE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1.8.   Программа проведения</w:t>
      </w:r>
      <w:r w:rsidR="00FC50AE">
        <w:rPr>
          <w:sz w:val="28"/>
          <w:szCs w:val="28"/>
        </w:rPr>
        <w:t xml:space="preserve"> спортивных</w:t>
      </w:r>
      <w:r>
        <w:rPr>
          <w:sz w:val="28"/>
          <w:szCs w:val="28"/>
        </w:rPr>
        <w:t xml:space="preserve"> соревнований на 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I этапе: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 день -</w:t>
      </w:r>
      <w:r>
        <w:rPr>
          <w:sz w:val="28"/>
          <w:szCs w:val="28"/>
        </w:rPr>
        <w:tab/>
        <w:t xml:space="preserve">день приезда, комиссия по допуску участников, семинар судей </w:t>
      </w:r>
    </w:p>
    <w:p w:rsidR="00C77426" w:rsidRDefault="00294AF4" w:rsidP="009C5A8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и тренеров, официальная тренировка, жеребьевка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день -</w:t>
      </w:r>
      <w:r>
        <w:rPr>
          <w:sz w:val="28"/>
          <w:szCs w:val="28"/>
        </w:rPr>
        <w:tab/>
        <w:t>официальная тренировка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 день -</w:t>
      </w:r>
      <w:r>
        <w:rPr>
          <w:sz w:val="28"/>
          <w:szCs w:val="28"/>
        </w:rPr>
        <w:tab/>
        <w:t xml:space="preserve">гонка </w:t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>
        <w:rPr>
          <w:sz w:val="28"/>
          <w:szCs w:val="28"/>
        </w:rPr>
        <w:t>10 км</w:t>
      </w:r>
      <w:r>
        <w:rPr>
          <w:sz w:val="28"/>
          <w:szCs w:val="28"/>
        </w:rPr>
        <w:tab/>
        <w:t xml:space="preserve"> 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0400043811Н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гонка </w:t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>
        <w:rPr>
          <w:sz w:val="28"/>
          <w:szCs w:val="28"/>
        </w:rPr>
        <w:t xml:space="preserve">7,5 км девушки          </w:t>
      </w:r>
      <w:r>
        <w:rPr>
          <w:sz w:val="28"/>
          <w:szCs w:val="28"/>
        </w:rPr>
        <w:tab/>
        <w:t>0400033811Д</w:t>
      </w:r>
    </w:p>
    <w:p w:rsidR="00C77426" w:rsidRDefault="00294AF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 день -</w:t>
      </w:r>
      <w:r>
        <w:rPr>
          <w:sz w:val="28"/>
          <w:szCs w:val="28"/>
        </w:rPr>
        <w:tab/>
        <w:t>официальная тренировка</w:t>
      </w:r>
      <w:r>
        <w:rPr>
          <w:sz w:val="28"/>
          <w:szCs w:val="28"/>
        </w:rPr>
        <w:tab/>
      </w:r>
    </w:p>
    <w:p w:rsidR="00FA2210" w:rsidRDefault="00FA2210" w:rsidP="00FA2210">
      <w:pPr>
        <w:ind w:firstLine="705"/>
        <w:rPr>
          <w:sz w:val="28"/>
          <w:szCs w:val="28"/>
        </w:rPr>
      </w:pPr>
      <w:r>
        <w:rPr>
          <w:sz w:val="28"/>
          <w:szCs w:val="28"/>
        </w:rPr>
        <w:t>5 день -</w:t>
      </w:r>
      <w:r>
        <w:rPr>
          <w:sz w:val="28"/>
          <w:szCs w:val="28"/>
        </w:rPr>
        <w:tab/>
        <w:t>спринт 6 км юноши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0400333811Н</w:t>
      </w:r>
    </w:p>
    <w:p w:rsidR="00FA2210" w:rsidRDefault="00FA2210" w:rsidP="00FA221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спринт 4,5 км девушки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0400323811Н</w:t>
      </w:r>
    </w:p>
    <w:p w:rsidR="000D562C" w:rsidRDefault="00FA2210" w:rsidP="000D562C">
      <w:pPr>
        <w:ind w:firstLine="705"/>
        <w:rPr>
          <w:sz w:val="28"/>
          <w:szCs w:val="28"/>
        </w:rPr>
      </w:pPr>
      <w:r>
        <w:rPr>
          <w:sz w:val="28"/>
          <w:szCs w:val="28"/>
        </w:rPr>
        <w:t>6</w:t>
      </w:r>
      <w:r w:rsidR="00294AF4">
        <w:rPr>
          <w:sz w:val="28"/>
          <w:szCs w:val="28"/>
        </w:rPr>
        <w:t xml:space="preserve"> день -     </w:t>
      </w:r>
      <w:r w:rsidR="00294AF4">
        <w:rPr>
          <w:sz w:val="28"/>
          <w:szCs w:val="28"/>
        </w:rPr>
        <w:tab/>
      </w:r>
      <w:r w:rsidR="000D562C">
        <w:rPr>
          <w:sz w:val="28"/>
          <w:szCs w:val="28"/>
        </w:rPr>
        <w:t>смешанная эстафета</w:t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  <w:r w:rsidR="000D562C">
        <w:rPr>
          <w:sz w:val="28"/>
          <w:szCs w:val="28"/>
        </w:rPr>
        <w:tab/>
      </w:r>
    </w:p>
    <w:p w:rsidR="000D562C" w:rsidRDefault="000D562C" w:rsidP="000D562C">
      <w:pPr>
        <w:ind w:firstLine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 девушка х 4,8 км + 1 юноша х 6 км)</w:t>
      </w:r>
      <w:r w:rsidR="009C5A84">
        <w:rPr>
          <w:sz w:val="28"/>
          <w:szCs w:val="28"/>
        </w:rPr>
        <w:tab/>
      </w:r>
      <w:r w:rsidR="009C5A84">
        <w:rPr>
          <w:sz w:val="28"/>
          <w:szCs w:val="28"/>
        </w:rPr>
        <w:tab/>
        <w:t>0401213811Н</w:t>
      </w:r>
    </w:p>
    <w:p w:rsidR="00C77426" w:rsidRDefault="00294AF4" w:rsidP="000D562C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смешанная эстафета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77426" w:rsidRDefault="00294AF4">
      <w:pPr>
        <w:ind w:firstLine="70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девушки х 4,5 км + 2 юношей х 6 км)</w:t>
      </w:r>
      <w:r w:rsidR="009C5A84">
        <w:rPr>
          <w:sz w:val="28"/>
          <w:szCs w:val="28"/>
        </w:rPr>
        <w:tab/>
      </w:r>
      <w:r w:rsidR="009C5A84">
        <w:rPr>
          <w:sz w:val="28"/>
          <w:szCs w:val="28"/>
        </w:rPr>
        <w:tab/>
        <w:t>0400473811Н</w:t>
      </w:r>
    </w:p>
    <w:p w:rsidR="00C77426" w:rsidRDefault="00FA221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94AF4">
        <w:rPr>
          <w:sz w:val="28"/>
          <w:szCs w:val="28"/>
        </w:rPr>
        <w:t xml:space="preserve"> день -</w:t>
      </w:r>
      <w:r w:rsidR="00294AF4">
        <w:rPr>
          <w:sz w:val="28"/>
          <w:szCs w:val="28"/>
        </w:rPr>
        <w:tab/>
        <w:t>день отъезда</w:t>
      </w:r>
    </w:p>
    <w:p w:rsidR="00C77426" w:rsidRDefault="00294AF4">
      <w:pPr>
        <w:numPr>
          <w:ilvl w:val="1"/>
          <w:numId w:val="5"/>
        </w:numPr>
        <w:ind w:left="0" w:firstLine="705"/>
        <w:jc w:val="both"/>
      </w:pPr>
      <w:r>
        <w:rPr>
          <w:sz w:val="28"/>
          <w:szCs w:val="28"/>
        </w:rPr>
        <w:t xml:space="preserve">Первенство в командном зачете среди субъектов Российской Федерации определяется по наибольшей сумме очков, набранных четырьмя лучшими спортсменами данного субъекта в каждой индивидуальной дисциплине и во всех эстафетах по </w:t>
      </w:r>
      <w:r w:rsidR="00585CE7">
        <w:rPr>
          <w:sz w:val="28"/>
          <w:szCs w:val="28"/>
        </w:rPr>
        <w:t>т</w:t>
      </w:r>
      <w:r>
        <w:rPr>
          <w:sz w:val="28"/>
          <w:szCs w:val="28"/>
        </w:rPr>
        <w:t>аблице:</w:t>
      </w:r>
    </w:p>
    <w:p w:rsidR="00C77426" w:rsidRDefault="00C77426">
      <w:pPr>
        <w:ind w:firstLine="705"/>
        <w:jc w:val="both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0"/>
        <w:gridCol w:w="819"/>
        <w:gridCol w:w="797"/>
        <w:gridCol w:w="756"/>
        <w:gridCol w:w="797"/>
        <w:gridCol w:w="797"/>
        <w:gridCol w:w="819"/>
        <w:gridCol w:w="797"/>
        <w:gridCol w:w="776"/>
        <w:gridCol w:w="776"/>
        <w:gridCol w:w="1052"/>
      </w:tblGrid>
      <w:tr w:rsidR="00C77426" w:rsidTr="004D4803">
        <w:tc>
          <w:tcPr>
            <w:tcW w:w="962" w:type="pct"/>
            <w:shd w:val="clear" w:color="auto" w:fill="auto"/>
            <w:vAlign w:val="center"/>
          </w:tcPr>
          <w:p w:rsidR="00C77426" w:rsidRPr="001C09FC" w:rsidRDefault="00294AF4" w:rsidP="004D4803">
            <w:pPr>
              <w:pStyle w:val="af"/>
              <w:ind w:left="5" w:right="5" w:firstLine="15"/>
              <w:jc w:val="center"/>
              <w:rPr>
                <w:b/>
              </w:rPr>
            </w:pPr>
            <w:r w:rsidRPr="001C09FC">
              <w:rPr>
                <w:b/>
              </w:rPr>
              <w:t>Место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/>
              <w:jc w:val="center"/>
              <w:rPr>
                <w:b/>
              </w:rPr>
            </w:pPr>
            <w:r w:rsidRPr="009C5A84">
              <w:rPr>
                <w:b/>
              </w:rPr>
              <w:t>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firstLine="30"/>
              <w:jc w:val="center"/>
              <w:rPr>
                <w:b/>
              </w:rPr>
            </w:pPr>
            <w:r w:rsidRPr="009C5A84">
              <w:rPr>
                <w:b/>
              </w:rPr>
              <w:t>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/>
              <w:jc w:val="center"/>
              <w:rPr>
                <w:b/>
              </w:rPr>
            </w:pPr>
            <w:r w:rsidRPr="009C5A84">
              <w:rPr>
                <w:b/>
              </w:rPr>
              <w:t>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/>
              <w:jc w:val="center"/>
              <w:rPr>
                <w:b/>
              </w:rPr>
            </w:pPr>
            <w:r w:rsidRPr="009C5A84">
              <w:rPr>
                <w:b/>
              </w:rPr>
              <w:t>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/>
              <w:jc w:val="center"/>
              <w:rPr>
                <w:b/>
              </w:rPr>
            </w:pPr>
            <w:r w:rsidRPr="009C5A84">
              <w:rPr>
                <w:b/>
              </w:rPr>
              <w:t>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/>
              <w:jc w:val="center"/>
              <w:rPr>
                <w:b/>
              </w:rPr>
            </w:pPr>
            <w:r w:rsidRPr="009C5A84">
              <w:rPr>
                <w:b/>
              </w:rPr>
              <w:t>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30"/>
              <w:jc w:val="center"/>
              <w:rPr>
                <w:b/>
              </w:rPr>
            </w:pPr>
            <w:r w:rsidRPr="009C5A84">
              <w:rPr>
                <w:b/>
              </w:rPr>
              <w:t>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45"/>
              <w:jc w:val="center"/>
              <w:rPr>
                <w:b/>
              </w:rPr>
            </w:pPr>
            <w:r w:rsidRPr="009C5A84">
              <w:rPr>
                <w:b/>
              </w:rPr>
              <w:t>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10</w:t>
            </w:r>
          </w:p>
        </w:tc>
      </w:tr>
      <w:tr w:rsidR="00C77426" w:rsidTr="004D4803">
        <w:tc>
          <w:tcPr>
            <w:tcW w:w="962" w:type="pct"/>
            <w:shd w:val="clear" w:color="auto" w:fill="auto"/>
            <w:vAlign w:val="center"/>
          </w:tcPr>
          <w:p w:rsidR="00C77426" w:rsidRDefault="00294AF4" w:rsidP="004D4803">
            <w:pPr>
              <w:pStyle w:val="af"/>
              <w:ind w:left="5" w:right="5" w:firstLine="15"/>
              <w:jc w:val="center"/>
            </w:pPr>
            <w:r>
              <w:t>Очки спорт.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/>
              <w:jc w:val="center"/>
            </w:pPr>
            <w:r>
              <w:t>150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146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143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140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137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134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132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130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45"/>
              <w:jc w:val="center"/>
            </w:pPr>
            <w:r>
              <w:t>128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126</w:t>
            </w:r>
          </w:p>
        </w:tc>
      </w:tr>
      <w:tr w:rsidR="00C77426" w:rsidTr="004D4803">
        <w:tc>
          <w:tcPr>
            <w:tcW w:w="962" w:type="pct"/>
            <w:shd w:val="clear" w:color="auto" w:fill="auto"/>
            <w:vAlign w:val="center"/>
          </w:tcPr>
          <w:p w:rsidR="00C77426" w:rsidRDefault="00294AF4" w:rsidP="004D4803">
            <w:pPr>
              <w:pStyle w:val="af"/>
              <w:ind w:left="5" w:right="5" w:firstLine="15"/>
              <w:jc w:val="center"/>
            </w:pPr>
            <w:r>
              <w:t>Очки эст.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/>
              <w:jc w:val="center"/>
            </w:pPr>
            <w:r>
              <w:t>450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420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390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360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330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310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290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270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45"/>
              <w:jc w:val="center"/>
            </w:pPr>
            <w:r>
              <w:t>250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  <w:rPr>
                <w:sz w:val="6"/>
                <w:szCs w:val="6"/>
              </w:rPr>
            </w:pPr>
            <w:r>
              <w:t>23</w:t>
            </w:r>
            <w:r w:rsidR="000D562C">
              <w:t>0</w:t>
            </w:r>
          </w:p>
        </w:tc>
      </w:tr>
      <w:tr w:rsidR="00C77426" w:rsidTr="004D4803">
        <w:trPr>
          <w:trHeight w:val="87"/>
        </w:trPr>
        <w:tc>
          <w:tcPr>
            <w:tcW w:w="962" w:type="pct"/>
            <w:shd w:val="clear" w:color="auto" w:fill="auto"/>
            <w:vAlign w:val="center"/>
          </w:tcPr>
          <w:p w:rsidR="00C77426" w:rsidRDefault="00C77426" w:rsidP="004D4803">
            <w:pPr>
              <w:pStyle w:val="af"/>
              <w:snapToGrid w:val="0"/>
              <w:ind w:left="5" w:right="5" w:firstLine="15"/>
              <w:jc w:val="center"/>
              <w:rPr>
                <w:sz w:val="6"/>
                <w:szCs w:val="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/>
              <w:jc w:val="center"/>
              <w:rPr>
                <w:sz w:val="6"/>
                <w:szCs w:val="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hanging="15"/>
              <w:jc w:val="center"/>
              <w:rPr>
                <w:sz w:val="6"/>
                <w:szCs w:val="6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firstLine="15"/>
              <w:jc w:val="center"/>
              <w:rPr>
                <w:sz w:val="6"/>
                <w:szCs w:val="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hanging="15"/>
              <w:jc w:val="center"/>
              <w:rPr>
                <w:sz w:val="6"/>
                <w:szCs w:val="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firstLine="15"/>
              <w:jc w:val="center"/>
              <w:rPr>
                <w:sz w:val="6"/>
                <w:szCs w:val="6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hanging="15"/>
              <w:jc w:val="center"/>
              <w:rPr>
                <w:sz w:val="6"/>
                <w:szCs w:val="6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hanging="15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hanging="15"/>
              <w:jc w:val="center"/>
              <w:rPr>
                <w:sz w:val="6"/>
                <w:szCs w:val="6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hanging="45"/>
              <w:jc w:val="center"/>
              <w:rPr>
                <w:sz w:val="6"/>
                <w:szCs w:val="6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C77426" w:rsidRDefault="00C77426" w:rsidP="009C5A84">
            <w:pPr>
              <w:pStyle w:val="af"/>
              <w:snapToGrid w:val="0"/>
              <w:ind w:left="5" w:right="5" w:hanging="15"/>
              <w:jc w:val="center"/>
              <w:rPr>
                <w:sz w:val="6"/>
                <w:szCs w:val="6"/>
              </w:rPr>
            </w:pPr>
          </w:p>
        </w:tc>
      </w:tr>
      <w:tr w:rsidR="00C77426" w:rsidTr="004D4803">
        <w:tc>
          <w:tcPr>
            <w:tcW w:w="962" w:type="pct"/>
            <w:shd w:val="clear" w:color="auto" w:fill="auto"/>
            <w:vAlign w:val="center"/>
          </w:tcPr>
          <w:p w:rsidR="00C77426" w:rsidRPr="001C09FC" w:rsidRDefault="00294AF4" w:rsidP="004D4803">
            <w:pPr>
              <w:pStyle w:val="af"/>
              <w:ind w:left="5" w:right="5" w:firstLine="15"/>
              <w:jc w:val="center"/>
              <w:rPr>
                <w:b/>
              </w:rPr>
            </w:pPr>
            <w:r w:rsidRPr="001C09FC">
              <w:rPr>
                <w:b/>
              </w:rPr>
              <w:t>Место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/>
              <w:jc w:val="center"/>
              <w:rPr>
                <w:b/>
              </w:rPr>
            </w:pPr>
            <w:r w:rsidRPr="009C5A84">
              <w:rPr>
                <w:b/>
              </w:rPr>
              <w:t>11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12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firstLine="15"/>
              <w:jc w:val="center"/>
              <w:rPr>
                <w:b/>
              </w:rPr>
            </w:pPr>
            <w:r w:rsidRPr="009C5A84">
              <w:rPr>
                <w:b/>
              </w:rPr>
              <w:t>13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14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firstLine="15"/>
              <w:jc w:val="center"/>
              <w:rPr>
                <w:b/>
              </w:rPr>
            </w:pPr>
            <w:r w:rsidRPr="009C5A84">
              <w:rPr>
                <w:b/>
              </w:rPr>
              <w:t>15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26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17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18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45"/>
              <w:jc w:val="center"/>
              <w:rPr>
                <w:b/>
              </w:rPr>
            </w:pPr>
            <w:r w:rsidRPr="009C5A84">
              <w:rPr>
                <w:b/>
              </w:rPr>
              <w:t>19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7426" w:rsidRPr="009C5A84" w:rsidRDefault="00294AF4" w:rsidP="009C5A84">
            <w:pPr>
              <w:pStyle w:val="af"/>
              <w:ind w:left="5" w:right="5" w:hanging="15"/>
              <w:jc w:val="center"/>
              <w:rPr>
                <w:b/>
              </w:rPr>
            </w:pPr>
            <w:r w:rsidRPr="009C5A84">
              <w:rPr>
                <w:b/>
              </w:rPr>
              <w:t>20</w:t>
            </w:r>
          </w:p>
        </w:tc>
      </w:tr>
      <w:tr w:rsidR="00C77426" w:rsidTr="004D4803">
        <w:tc>
          <w:tcPr>
            <w:tcW w:w="962" w:type="pct"/>
            <w:shd w:val="clear" w:color="auto" w:fill="auto"/>
            <w:vAlign w:val="center"/>
          </w:tcPr>
          <w:p w:rsidR="00C77426" w:rsidRDefault="00294AF4" w:rsidP="004D4803">
            <w:pPr>
              <w:pStyle w:val="af"/>
              <w:ind w:left="5" w:right="5" w:firstLine="15"/>
              <w:jc w:val="center"/>
            </w:pPr>
            <w:r>
              <w:t>Очки спорт.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/>
              <w:jc w:val="center"/>
            </w:pPr>
            <w:r>
              <w:t>124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122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120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118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116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115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114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113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45"/>
              <w:jc w:val="center"/>
            </w:pPr>
            <w:r>
              <w:t>112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111*</w:t>
            </w:r>
          </w:p>
        </w:tc>
      </w:tr>
      <w:tr w:rsidR="00C77426" w:rsidTr="004D4803">
        <w:tc>
          <w:tcPr>
            <w:tcW w:w="962" w:type="pct"/>
            <w:shd w:val="clear" w:color="auto" w:fill="auto"/>
            <w:vAlign w:val="center"/>
          </w:tcPr>
          <w:p w:rsidR="00C77426" w:rsidRDefault="00294AF4" w:rsidP="004D4803">
            <w:pPr>
              <w:pStyle w:val="af"/>
              <w:ind w:left="5" w:right="5" w:firstLine="15"/>
              <w:jc w:val="center"/>
            </w:pPr>
            <w:r>
              <w:t>Очки эст.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/>
              <w:jc w:val="center"/>
            </w:pPr>
            <w:r>
              <w:t>220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210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200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190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firstLine="15"/>
              <w:jc w:val="center"/>
            </w:pPr>
            <w:r>
              <w:t>180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170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160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</w:pPr>
            <w:r>
              <w:t>150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45"/>
              <w:jc w:val="center"/>
            </w:pPr>
            <w:r>
              <w:t>140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C77426" w:rsidRDefault="00294AF4" w:rsidP="009C5A84">
            <w:pPr>
              <w:pStyle w:val="af"/>
              <w:ind w:left="5" w:right="5" w:hanging="15"/>
              <w:jc w:val="center"/>
              <w:rPr>
                <w:b/>
                <w:sz w:val="28"/>
                <w:szCs w:val="28"/>
              </w:rPr>
            </w:pPr>
            <w:r>
              <w:t>130**</w:t>
            </w:r>
          </w:p>
        </w:tc>
      </w:tr>
    </w:tbl>
    <w:p w:rsidR="00C77426" w:rsidRDefault="00294AF4">
      <w:pPr>
        <w:ind w:firstLine="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за 21-е место спортсмену </w:t>
      </w:r>
      <w:r w:rsidR="009C5A84">
        <w:rPr>
          <w:sz w:val="28"/>
          <w:szCs w:val="28"/>
        </w:rPr>
        <w:t>начисляется 110 очко</w:t>
      </w:r>
      <w:r>
        <w:rPr>
          <w:sz w:val="28"/>
          <w:szCs w:val="28"/>
        </w:rPr>
        <w:t>в, за 22-е — 109 очков и т.д.</w:t>
      </w:r>
    </w:p>
    <w:p w:rsidR="00C77426" w:rsidRDefault="00294AF4" w:rsidP="0048287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** </w:t>
      </w:r>
      <w:r w:rsidR="009C5A84">
        <w:rPr>
          <w:sz w:val="28"/>
          <w:szCs w:val="28"/>
        </w:rPr>
        <w:t xml:space="preserve">за 21-е место </w:t>
      </w:r>
      <w:r>
        <w:rPr>
          <w:sz w:val="28"/>
          <w:szCs w:val="28"/>
        </w:rPr>
        <w:t xml:space="preserve">в эстафетах начисляется 120 очков, за 22-е — 110 очков и т.д. </w:t>
      </w:r>
    </w:p>
    <w:p w:rsidR="0048287E" w:rsidRDefault="0048287E">
      <w:pPr>
        <w:pStyle w:val="1"/>
        <w:ind w:firstLine="705"/>
        <w:rPr>
          <w:sz w:val="28"/>
          <w:szCs w:val="28"/>
        </w:rPr>
      </w:pPr>
    </w:p>
    <w:sectPr w:rsidR="0048287E" w:rsidSect="00767ED3">
      <w:footerReference w:type="even" r:id="rId8"/>
      <w:footerReference w:type="default" r:id="rId9"/>
      <w:pgSz w:w="11906" w:h="16838"/>
      <w:pgMar w:top="360" w:right="746" w:bottom="851" w:left="1134" w:header="720" w:footer="709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C1" w:rsidRDefault="00652AC1">
      <w:r>
        <w:separator/>
      </w:r>
    </w:p>
  </w:endnote>
  <w:endnote w:type="continuationSeparator" w:id="0">
    <w:p w:rsidR="00652AC1" w:rsidRDefault="0065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AE" w:rsidRDefault="007A3E62">
    <w:pPr>
      <w:pStyle w:val="ab"/>
      <w:ind w:right="360"/>
    </w:pPr>
    <w:r>
      <w:fldChar w:fldCharType="begin"/>
    </w:r>
    <w:r w:rsidR="00FC50AE">
      <w:instrText xml:space="preserve"> PAGE </w:instrText>
    </w:r>
    <w:r>
      <w:fldChar w:fldCharType="separate"/>
    </w:r>
    <w:r w:rsidR="00B00B2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0AE" w:rsidRDefault="007A3E62">
    <w:pPr>
      <w:pStyle w:val="ab"/>
    </w:pPr>
    <w:r>
      <w:fldChar w:fldCharType="begin"/>
    </w:r>
    <w:r w:rsidR="00FC50AE">
      <w:instrText xml:space="preserve"> PAGE </w:instrText>
    </w:r>
    <w:r>
      <w:fldChar w:fldCharType="separate"/>
    </w:r>
    <w:r w:rsidR="00B00B27">
      <w:rPr>
        <w:noProof/>
      </w:rPr>
      <w:t>1</w:t>
    </w:r>
    <w:r>
      <w:rPr>
        <w:noProof/>
      </w:rPr>
      <w:fldChar w:fldCharType="end"/>
    </w:r>
  </w:p>
  <w:p w:rsidR="00FC50AE" w:rsidRDefault="00FC50A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C1" w:rsidRDefault="00652AC1">
      <w:r>
        <w:separator/>
      </w:r>
    </w:p>
  </w:footnote>
  <w:footnote w:type="continuationSeparator" w:id="0">
    <w:p w:rsidR="00652AC1" w:rsidRDefault="00652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1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360"/>
      </w:pPr>
    </w:lvl>
  </w:abstractNum>
  <w:abstractNum w:abstractNumId="8">
    <w:nsid w:val="00000009"/>
    <w:multiLevelType w:val="multilevel"/>
    <w:tmpl w:val="0000000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FA31CC"/>
    <w:multiLevelType w:val="hybridMultilevel"/>
    <w:tmpl w:val="E2604352"/>
    <w:lvl w:ilvl="0" w:tplc="4BCAF1D4">
      <w:start w:val="9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04573F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A0333C4"/>
    <w:multiLevelType w:val="multilevel"/>
    <w:tmpl w:val="377858A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257C2ED7"/>
    <w:multiLevelType w:val="hybridMultilevel"/>
    <w:tmpl w:val="BB706C00"/>
    <w:lvl w:ilvl="0" w:tplc="C6C87444">
      <w:start w:val="4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>
    <w:nsid w:val="2A9129FC"/>
    <w:multiLevelType w:val="hybridMultilevel"/>
    <w:tmpl w:val="A596FD46"/>
    <w:lvl w:ilvl="0" w:tplc="9642F124">
      <w:start w:val="7"/>
      <w:numFmt w:val="decimal"/>
      <w:lvlText w:val="%1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4">
    <w:nsid w:val="2A9F5D7A"/>
    <w:multiLevelType w:val="hybridMultilevel"/>
    <w:tmpl w:val="062E6570"/>
    <w:lvl w:ilvl="0" w:tplc="6E5663D2">
      <w:start w:val="6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33F200EA"/>
    <w:multiLevelType w:val="hybridMultilevel"/>
    <w:tmpl w:val="5A74B046"/>
    <w:lvl w:ilvl="0" w:tplc="D9AAD6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93CFA"/>
    <w:multiLevelType w:val="hybridMultilevel"/>
    <w:tmpl w:val="EC84180C"/>
    <w:lvl w:ilvl="0" w:tplc="D1E26980">
      <w:start w:val="4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>
    <w:nsid w:val="469B7AF1"/>
    <w:multiLevelType w:val="multilevel"/>
    <w:tmpl w:val="803035B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9077683"/>
    <w:multiLevelType w:val="hybridMultilevel"/>
    <w:tmpl w:val="8F869F66"/>
    <w:lvl w:ilvl="0" w:tplc="1AF0B3E2">
      <w:start w:val="1"/>
      <w:numFmt w:val="decimal"/>
      <w:lvlText w:val="%1."/>
      <w:lvlJc w:val="left"/>
      <w:pPr>
        <w:ind w:left="1071" w:hanging="360"/>
      </w:p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19">
    <w:nsid w:val="6D23193A"/>
    <w:multiLevelType w:val="hybridMultilevel"/>
    <w:tmpl w:val="4EF8D33E"/>
    <w:lvl w:ilvl="0" w:tplc="5268F0CC">
      <w:start w:val="2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7E281567"/>
    <w:multiLevelType w:val="hybridMultilevel"/>
    <w:tmpl w:val="A5F42F56"/>
    <w:lvl w:ilvl="0" w:tplc="9A3C7CB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E2621"/>
    <w:multiLevelType w:val="hybridMultilevel"/>
    <w:tmpl w:val="A0CA126C"/>
    <w:lvl w:ilvl="0" w:tplc="25E08ADC">
      <w:start w:val="2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7"/>
  </w:num>
  <w:num w:numId="17">
    <w:abstractNumId w:val="14"/>
  </w:num>
  <w:num w:numId="18">
    <w:abstractNumId w:val="11"/>
  </w:num>
  <w:num w:numId="19">
    <w:abstractNumId w:val="13"/>
  </w:num>
  <w:num w:numId="20">
    <w:abstractNumId w:val="20"/>
  </w:num>
  <w:num w:numId="21">
    <w:abstractNumId w:val="16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F4"/>
    <w:rsid w:val="00013FA8"/>
    <w:rsid w:val="00016AA0"/>
    <w:rsid w:val="00017B83"/>
    <w:rsid w:val="000220D8"/>
    <w:rsid w:val="00022789"/>
    <w:rsid w:val="00031793"/>
    <w:rsid w:val="00032A43"/>
    <w:rsid w:val="00035108"/>
    <w:rsid w:val="000540C3"/>
    <w:rsid w:val="00056C5D"/>
    <w:rsid w:val="00062E0F"/>
    <w:rsid w:val="000749A8"/>
    <w:rsid w:val="00080B84"/>
    <w:rsid w:val="00081DAF"/>
    <w:rsid w:val="00093F9E"/>
    <w:rsid w:val="000A5AEB"/>
    <w:rsid w:val="000B6129"/>
    <w:rsid w:val="000C3F5E"/>
    <w:rsid w:val="000C6A01"/>
    <w:rsid w:val="000C793E"/>
    <w:rsid w:val="000D02E2"/>
    <w:rsid w:val="000D21BC"/>
    <w:rsid w:val="000D562C"/>
    <w:rsid w:val="000D57E8"/>
    <w:rsid w:val="000F3E77"/>
    <w:rsid w:val="00102864"/>
    <w:rsid w:val="001038B9"/>
    <w:rsid w:val="0010758C"/>
    <w:rsid w:val="00122F04"/>
    <w:rsid w:val="001379D0"/>
    <w:rsid w:val="00142251"/>
    <w:rsid w:val="00144F22"/>
    <w:rsid w:val="00153B9A"/>
    <w:rsid w:val="00175BF8"/>
    <w:rsid w:val="00176C62"/>
    <w:rsid w:val="00177441"/>
    <w:rsid w:val="00180839"/>
    <w:rsid w:val="001A3BA9"/>
    <w:rsid w:val="001B3B07"/>
    <w:rsid w:val="001B53D7"/>
    <w:rsid w:val="001C09FC"/>
    <w:rsid w:val="002037ED"/>
    <w:rsid w:val="00214BE2"/>
    <w:rsid w:val="00222212"/>
    <w:rsid w:val="00251DB8"/>
    <w:rsid w:val="002547F4"/>
    <w:rsid w:val="00285698"/>
    <w:rsid w:val="00294AF4"/>
    <w:rsid w:val="002C0A93"/>
    <w:rsid w:val="002C3E23"/>
    <w:rsid w:val="002C771C"/>
    <w:rsid w:val="002D70B8"/>
    <w:rsid w:val="002E258D"/>
    <w:rsid w:val="00300981"/>
    <w:rsid w:val="00302A52"/>
    <w:rsid w:val="00311B6A"/>
    <w:rsid w:val="00343405"/>
    <w:rsid w:val="0034506A"/>
    <w:rsid w:val="003517E9"/>
    <w:rsid w:val="003573C1"/>
    <w:rsid w:val="00375328"/>
    <w:rsid w:val="00395C71"/>
    <w:rsid w:val="003B3AB5"/>
    <w:rsid w:val="003C50D9"/>
    <w:rsid w:val="003D387E"/>
    <w:rsid w:val="003D4B9D"/>
    <w:rsid w:val="003F548D"/>
    <w:rsid w:val="0040508D"/>
    <w:rsid w:val="00406A8D"/>
    <w:rsid w:val="00410747"/>
    <w:rsid w:val="0041442F"/>
    <w:rsid w:val="00416D1C"/>
    <w:rsid w:val="00424F58"/>
    <w:rsid w:val="0045349B"/>
    <w:rsid w:val="0045664A"/>
    <w:rsid w:val="00464EFA"/>
    <w:rsid w:val="00472C2A"/>
    <w:rsid w:val="00482301"/>
    <w:rsid w:val="0048287E"/>
    <w:rsid w:val="00487ED7"/>
    <w:rsid w:val="00491E10"/>
    <w:rsid w:val="00494520"/>
    <w:rsid w:val="004B1779"/>
    <w:rsid w:val="004B7F9E"/>
    <w:rsid w:val="004C1D9F"/>
    <w:rsid w:val="004D06CD"/>
    <w:rsid w:val="004D159D"/>
    <w:rsid w:val="004D2BEB"/>
    <w:rsid w:val="004D4803"/>
    <w:rsid w:val="004D7923"/>
    <w:rsid w:val="004E1807"/>
    <w:rsid w:val="004E4E49"/>
    <w:rsid w:val="004E5016"/>
    <w:rsid w:val="005013D3"/>
    <w:rsid w:val="0050768B"/>
    <w:rsid w:val="00512580"/>
    <w:rsid w:val="005153D8"/>
    <w:rsid w:val="00522B77"/>
    <w:rsid w:val="00523549"/>
    <w:rsid w:val="00523640"/>
    <w:rsid w:val="0053497E"/>
    <w:rsid w:val="0053532F"/>
    <w:rsid w:val="005470B4"/>
    <w:rsid w:val="00550F09"/>
    <w:rsid w:val="005577D5"/>
    <w:rsid w:val="00585CE7"/>
    <w:rsid w:val="00597548"/>
    <w:rsid w:val="005A7D01"/>
    <w:rsid w:val="005B73FE"/>
    <w:rsid w:val="005E1403"/>
    <w:rsid w:val="005E1720"/>
    <w:rsid w:val="005E6070"/>
    <w:rsid w:val="005F1160"/>
    <w:rsid w:val="005F2614"/>
    <w:rsid w:val="00601999"/>
    <w:rsid w:val="006160EF"/>
    <w:rsid w:val="00621DE5"/>
    <w:rsid w:val="006248A8"/>
    <w:rsid w:val="00641B54"/>
    <w:rsid w:val="00652AC1"/>
    <w:rsid w:val="006604F7"/>
    <w:rsid w:val="00676609"/>
    <w:rsid w:val="006919B7"/>
    <w:rsid w:val="0069422D"/>
    <w:rsid w:val="00696636"/>
    <w:rsid w:val="006A4710"/>
    <w:rsid w:val="006B3A06"/>
    <w:rsid w:val="006B4E5D"/>
    <w:rsid w:val="006E4CAD"/>
    <w:rsid w:val="006E77C0"/>
    <w:rsid w:val="006F1C87"/>
    <w:rsid w:val="00710192"/>
    <w:rsid w:val="00710539"/>
    <w:rsid w:val="00710840"/>
    <w:rsid w:val="00721223"/>
    <w:rsid w:val="00726E33"/>
    <w:rsid w:val="00732B32"/>
    <w:rsid w:val="0074535D"/>
    <w:rsid w:val="00757FEF"/>
    <w:rsid w:val="007671C9"/>
    <w:rsid w:val="00767ED3"/>
    <w:rsid w:val="00770815"/>
    <w:rsid w:val="0077335C"/>
    <w:rsid w:val="0077409E"/>
    <w:rsid w:val="00774E4C"/>
    <w:rsid w:val="00785337"/>
    <w:rsid w:val="00785378"/>
    <w:rsid w:val="00787F6F"/>
    <w:rsid w:val="00790D3A"/>
    <w:rsid w:val="007934D2"/>
    <w:rsid w:val="00795431"/>
    <w:rsid w:val="00795A31"/>
    <w:rsid w:val="007A3E62"/>
    <w:rsid w:val="007B4831"/>
    <w:rsid w:val="007C1395"/>
    <w:rsid w:val="007D63CE"/>
    <w:rsid w:val="007E74EB"/>
    <w:rsid w:val="007F77EB"/>
    <w:rsid w:val="0080019B"/>
    <w:rsid w:val="00800A04"/>
    <w:rsid w:val="008050E3"/>
    <w:rsid w:val="00823036"/>
    <w:rsid w:val="00823B90"/>
    <w:rsid w:val="00826E8D"/>
    <w:rsid w:val="0083030C"/>
    <w:rsid w:val="00841A89"/>
    <w:rsid w:val="00844EAA"/>
    <w:rsid w:val="00862C2A"/>
    <w:rsid w:val="00865EB9"/>
    <w:rsid w:val="00886C98"/>
    <w:rsid w:val="008905CE"/>
    <w:rsid w:val="00891877"/>
    <w:rsid w:val="00894D6F"/>
    <w:rsid w:val="00894E85"/>
    <w:rsid w:val="008A76E5"/>
    <w:rsid w:val="008B0F3A"/>
    <w:rsid w:val="008B4E7C"/>
    <w:rsid w:val="008D6DFD"/>
    <w:rsid w:val="008E324D"/>
    <w:rsid w:val="008E711A"/>
    <w:rsid w:val="008F3773"/>
    <w:rsid w:val="009122E0"/>
    <w:rsid w:val="00914A5C"/>
    <w:rsid w:val="00915D35"/>
    <w:rsid w:val="0092130E"/>
    <w:rsid w:val="00930629"/>
    <w:rsid w:val="00934927"/>
    <w:rsid w:val="00941B1B"/>
    <w:rsid w:val="009430D2"/>
    <w:rsid w:val="00950AD5"/>
    <w:rsid w:val="00950F06"/>
    <w:rsid w:val="00952D96"/>
    <w:rsid w:val="00961782"/>
    <w:rsid w:val="00962CCA"/>
    <w:rsid w:val="00966B29"/>
    <w:rsid w:val="00971216"/>
    <w:rsid w:val="009772DF"/>
    <w:rsid w:val="00990E90"/>
    <w:rsid w:val="009A37DA"/>
    <w:rsid w:val="009B6529"/>
    <w:rsid w:val="009C0936"/>
    <w:rsid w:val="009C3672"/>
    <w:rsid w:val="009C4631"/>
    <w:rsid w:val="009C5A84"/>
    <w:rsid w:val="009C6DA2"/>
    <w:rsid w:val="009D094B"/>
    <w:rsid w:val="009D470D"/>
    <w:rsid w:val="009E3536"/>
    <w:rsid w:val="009F0921"/>
    <w:rsid w:val="00A12DD5"/>
    <w:rsid w:val="00A2299D"/>
    <w:rsid w:val="00A23A65"/>
    <w:rsid w:val="00A24C70"/>
    <w:rsid w:val="00A30F29"/>
    <w:rsid w:val="00A32651"/>
    <w:rsid w:val="00A327BB"/>
    <w:rsid w:val="00A34854"/>
    <w:rsid w:val="00A57369"/>
    <w:rsid w:val="00A76E4E"/>
    <w:rsid w:val="00A8434D"/>
    <w:rsid w:val="00A93C14"/>
    <w:rsid w:val="00A94090"/>
    <w:rsid w:val="00AA114B"/>
    <w:rsid w:val="00AC20A0"/>
    <w:rsid w:val="00AC392F"/>
    <w:rsid w:val="00AC4662"/>
    <w:rsid w:val="00AE034B"/>
    <w:rsid w:val="00AE093D"/>
    <w:rsid w:val="00AE1A24"/>
    <w:rsid w:val="00AE4587"/>
    <w:rsid w:val="00B00B27"/>
    <w:rsid w:val="00B14AE4"/>
    <w:rsid w:val="00B20EF7"/>
    <w:rsid w:val="00B211A8"/>
    <w:rsid w:val="00B41A6A"/>
    <w:rsid w:val="00B43A0C"/>
    <w:rsid w:val="00B56172"/>
    <w:rsid w:val="00B65793"/>
    <w:rsid w:val="00B73652"/>
    <w:rsid w:val="00B868A4"/>
    <w:rsid w:val="00BC4AAD"/>
    <w:rsid w:val="00BD3A49"/>
    <w:rsid w:val="00BD56BA"/>
    <w:rsid w:val="00BE3389"/>
    <w:rsid w:val="00C02135"/>
    <w:rsid w:val="00C0693D"/>
    <w:rsid w:val="00C154CD"/>
    <w:rsid w:val="00C26983"/>
    <w:rsid w:val="00C42EC5"/>
    <w:rsid w:val="00C51CCC"/>
    <w:rsid w:val="00C6137E"/>
    <w:rsid w:val="00C66E33"/>
    <w:rsid w:val="00C676F4"/>
    <w:rsid w:val="00C77426"/>
    <w:rsid w:val="00C85572"/>
    <w:rsid w:val="00C86AE9"/>
    <w:rsid w:val="00C939F2"/>
    <w:rsid w:val="00C968CE"/>
    <w:rsid w:val="00CA7238"/>
    <w:rsid w:val="00CB24DF"/>
    <w:rsid w:val="00CC0D66"/>
    <w:rsid w:val="00CD209C"/>
    <w:rsid w:val="00CD7157"/>
    <w:rsid w:val="00CE5A19"/>
    <w:rsid w:val="00CF1618"/>
    <w:rsid w:val="00D04EC5"/>
    <w:rsid w:val="00D074E7"/>
    <w:rsid w:val="00D10A1A"/>
    <w:rsid w:val="00D11DC6"/>
    <w:rsid w:val="00D302FD"/>
    <w:rsid w:val="00D30AF5"/>
    <w:rsid w:val="00D33A61"/>
    <w:rsid w:val="00D45985"/>
    <w:rsid w:val="00D466C9"/>
    <w:rsid w:val="00D56A81"/>
    <w:rsid w:val="00D76373"/>
    <w:rsid w:val="00D77118"/>
    <w:rsid w:val="00D77B48"/>
    <w:rsid w:val="00D8319D"/>
    <w:rsid w:val="00DA5F69"/>
    <w:rsid w:val="00DF4D54"/>
    <w:rsid w:val="00E028A2"/>
    <w:rsid w:val="00E04734"/>
    <w:rsid w:val="00E16812"/>
    <w:rsid w:val="00E3207C"/>
    <w:rsid w:val="00E40804"/>
    <w:rsid w:val="00E421E6"/>
    <w:rsid w:val="00E5094B"/>
    <w:rsid w:val="00E5228C"/>
    <w:rsid w:val="00E60E9E"/>
    <w:rsid w:val="00E76A99"/>
    <w:rsid w:val="00E92C5F"/>
    <w:rsid w:val="00EA4CBA"/>
    <w:rsid w:val="00EC32D6"/>
    <w:rsid w:val="00EC549B"/>
    <w:rsid w:val="00ED4113"/>
    <w:rsid w:val="00ED4A4C"/>
    <w:rsid w:val="00ED70E5"/>
    <w:rsid w:val="00EE4056"/>
    <w:rsid w:val="00EF2E71"/>
    <w:rsid w:val="00F037B9"/>
    <w:rsid w:val="00F0643C"/>
    <w:rsid w:val="00F1580B"/>
    <w:rsid w:val="00F30F19"/>
    <w:rsid w:val="00F34CE6"/>
    <w:rsid w:val="00F52D97"/>
    <w:rsid w:val="00F53C69"/>
    <w:rsid w:val="00F70905"/>
    <w:rsid w:val="00F81D14"/>
    <w:rsid w:val="00F90018"/>
    <w:rsid w:val="00F93148"/>
    <w:rsid w:val="00F94CB9"/>
    <w:rsid w:val="00FA2210"/>
    <w:rsid w:val="00FC50AE"/>
    <w:rsid w:val="00FC5C25"/>
    <w:rsid w:val="00FD2F34"/>
    <w:rsid w:val="00FE1DBC"/>
    <w:rsid w:val="00FE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E2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D02E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0"/>
    <w:qFormat/>
    <w:rsid w:val="000D02E2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paragraph" w:styleId="4">
    <w:name w:val="heading 4"/>
    <w:basedOn w:val="a"/>
    <w:next w:val="a0"/>
    <w:qFormat/>
    <w:rsid w:val="000D02E2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0D02E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0"/>
    <w:qFormat/>
    <w:rsid w:val="000D02E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0"/>
    <w:qFormat/>
    <w:rsid w:val="000D02E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0D02E2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0D02E2"/>
    <w:rPr>
      <w:sz w:val="28"/>
      <w:szCs w:val="28"/>
    </w:rPr>
  </w:style>
  <w:style w:type="character" w:customStyle="1" w:styleId="WW8Num5z0">
    <w:name w:val="WW8Num5z0"/>
    <w:rsid w:val="000D02E2"/>
    <w:rPr>
      <w:sz w:val="28"/>
      <w:szCs w:val="28"/>
    </w:rPr>
  </w:style>
  <w:style w:type="character" w:customStyle="1" w:styleId="WW8Num6z0">
    <w:name w:val="WW8Num6z0"/>
    <w:rsid w:val="000D02E2"/>
    <w:rPr>
      <w:rFonts w:ascii="Symbol" w:hAnsi="Symbol" w:cs="OpenSymbol"/>
    </w:rPr>
  </w:style>
  <w:style w:type="character" w:customStyle="1" w:styleId="WW8Num7z0">
    <w:name w:val="WW8Num7z0"/>
    <w:rsid w:val="000D02E2"/>
    <w:rPr>
      <w:sz w:val="28"/>
      <w:szCs w:val="28"/>
    </w:rPr>
  </w:style>
  <w:style w:type="character" w:customStyle="1" w:styleId="WW8Num8z0">
    <w:name w:val="WW8Num8z0"/>
    <w:rsid w:val="000D02E2"/>
    <w:rPr>
      <w:sz w:val="28"/>
      <w:szCs w:val="28"/>
    </w:rPr>
  </w:style>
  <w:style w:type="character" w:customStyle="1" w:styleId="10">
    <w:name w:val="Основной шрифт абзаца1"/>
    <w:rsid w:val="000D02E2"/>
  </w:style>
  <w:style w:type="character" w:customStyle="1" w:styleId="11">
    <w:name w:val="Номер страницы1"/>
    <w:basedOn w:val="10"/>
    <w:rsid w:val="000D02E2"/>
  </w:style>
  <w:style w:type="character" w:styleId="a4">
    <w:name w:val="Strong"/>
    <w:qFormat/>
    <w:rsid w:val="000D02E2"/>
    <w:rPr>
      <w:b/>
      <w:bCs/>
    </w:rPr>
  </w:style>
  <w:style w:type="character" w:customStyle="1" w:styleId="a5">
    <w:name w:val="Нижний колонтитул Знак"/>
    <w:rsid w:val="000D02E2"/>
    <w:rPr>
      <w:sz w:val="24"/>
      <w:szCs w:val="24"/>
    </w:rPr>
  </w:style>
  <w:style w:type="character" w:customStyle="1" w:styleId="12">
    <w:name w:val="Заголовок 1 Знак"/>
    <w:rsid w:val="000D02E2"/>
    <w:rPr>
      <w:b/>
      <w:bCs/>
      <w:sz w:val="24"/>
      <w:szCs w:val="24"/>
    </w:rPr>
  </w:style>
  <w:style w:type="character" w:customStyle="1" w:styleId="a6">
    <w:name w:val="Основной текст с отступом Знак"/>
    <w:basedOn w:val="10"/>
    <w:rsid w:val="000D02E2"/>
    <w:rPr>
      <w:sz w:val="24"/>
      <w:szCs w:val="22"/>
    </w:rPr>
  </w:style>
  <w:style w:type="character" w:customStyle="1" w:styleId="ListLabel1">
    <w:name w:val="ListLabel 1"/>
    <w:rsid w:val="000D02E2"/>
    <w:rPr>
      <w:rFonts w:eastAsia="Times New Roman" w:cs="Times New Roman"/>
    </w:rPr>
  </w:style>
  <w:style w:type="character" w:customStyle="1" w:styleId="WW8Num1z0">
    <w:name w:val="WW8Num1z0"/>
    <w:rsid w:val="000D02E2"/>
    <w:rPr>
      <w:rFonts w:ascii="Times New Roman" w:hAnsi="Times New Roman" w:cs="Times New Roman"/>
      <w:sz w:val="28"/>
      <w:szCs w:val="28"/>
    </w:rPr>
  </w:style>
  <w:style w:type="character" w:customStyle="1" w:styleId="a7">
    <w:name w:val="Символ нумерации"/>
    <w:rsid w:val="000D02E2"/>
    <w:rPr>
      <w:sz w:val="28"/>
      <w:szCs w:val="28"/>
    </w:rPr>
  </w:style>
  <w:style w:type="character" w:customStyle="1" w:styleId="a8">
    <w:name w:val="Маркеры списка"/>
    <w:rsid w:val="000D02E2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0"/>
    <w:rsid w:val="000D02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D02E2"/>
    <w:pPr>
      <w:spacing w:after="120"/>
    </w:pPr>
  </w:style>
  <w:style w:type="paragraph" w:styleId="aa">
    <w:name w:val="List"/>
    <w:basedOn w:val="a0"/>
    <w:rsid w:val="000D02E2"/>
    <w:rPr>
      <w:rFonts w:cs="Mangal"/>
    </w:rPr>
  </w:style>
  <w:style w:type="paragraph" w:customStyle="1" w:styleId="13">
    <w:name w:val="Название1"/>
    <w:basedOn w:val="a"/>
    <w:rsid w:val="000D02E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0D02E2"/>
    <w:pPr>
      <w:suppressLineNumbers/>
    </w:pPr>
    <w:rPr>
      <w:rFonts w:cs="Mangal"/>
    </w:rPr>
  </w:style>
  <w:style w:type="paragraph" w:styleId="ab">
    <w:name w:val="footer"/>
    <w:basedOn w:val="a"/>
    <w:rsid w:val="000D02E2"/>
    <w:pPr>
      <w:suppressLineNumbers/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0D02E2"/>
    <w:pPr>
      <w:ind w:left="283" w:firstLine="900"/>
    </w:pPr>
    <w:rPr>
      <w:szCs w:val="22"/>
    </w:rPr>
  </w:style>
  <w:style w:type="paragraph" w:customStyle="1" w:styleId="31">
    <w:name w:val="Основной текст с отступом 31"/>
    <w:basedOn w:val="a"/>
    <w:rsid w:val="000D02E2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next w:val="ae"/>
    <w:qFormat/>
    <w:rsid w:val="000D02E2"/>
    <w:pPr>
      <w:widowControl w:val="0"/>
      <w:spacing w:line="256" w:lineRule="auto"/>
      <w:jc w:val="center"/>
    </w:pPr>
    <w:rPr>
      <w:b/>
      <w:bCs/>
      <w:sz w:val="36"/>
      <w:szCs w:val="36"/>
    </w:rPr>
  </w:style>
  <w:style w:type="paragraph" w:styleId="ae">
    <w:name w:val="Subtitle"/>
    <w:basedOn w:val="a9"/>
    <w:next w:val="a0"/>
    <w:qFormat/>
    <w:rsid w:val="000D02E2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0D02E2"/>
    <w:pPr>
      <w:spacing w:after="120" w:line="480" w:lineRule="auto"/>
      <w:ind w:left="283"/>
    </w:pPr>
  </w:style>
  <w:style w:type="paragraph" w:customStyle="1" w:styleId="15">
    <w:name w:val="Текст выноски1"/>
    <w:basedOn w:val="a"/>
    <w:rsid w:val="000D02E2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rsid w:val="000D02E2"/>
    <w:pPr>
      <w:spacing w:before="28" w:after="28"/>
    </w:pPr>
  </w:style>
  <w:style w:type="paragraph" w:customStyle="1" w:styleId="af">
    <w:name w:val="Содержимое таблицы"/>
    <w:basedOn w:val="a"/>
    <w:rsid w:val="000D02E2"/>
    <w:pPr>
      <w:suppressLineNumbers/>
    </w:pPr>
  </w:style>
  <w:style w:type="paragraph" w:customStyle="1" w:styleId="af0">
    <w:name w:val="Заголовок таблицы"/>
    <w:basedOn w:val="af"/>
    <w:rsid w:val="000D02E2"/>
    <w:pPr>
      <w:jc w:val="center"/>
    </w:pPr>
    <w:rPr>
      <w:b/>
      <w:bCs/>
    </w:rPr>
  </w:style>
  <w:style w:type="paragraph" w:styleId="af1">
    <w:name w:val="header"/>
    <w:basedOn w:val="a"/>
    <w:rsid w:val="000D02E2"/>
    <w:pPr>
      <w:suppressLineNumbers/>
      <w:tabs>
        <w:tab w:val="center" w:pos="4819"/>
        <w:tab w:val="right" w:pos="9638"/>
      </w:tabs>
    </w:pPr>
  </w:style>
  <w:style w:type="paragraph" w:styleId="af2">
    <w:name w:val="List Paragraph"/>
    <w:basedOn w:val="a"/>
    <w:uiPriority w:val="34"/>
    <w:qFormat/>
    <w:rsid w:val="00D466C9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6B4E5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6B4E5D"/>
    <w:rPr>
      <w:rFonts w:ascii="Segoe UI" w:hAnsi="Segoe UI" w:cs="Segoe UI"/>
      <w:kern w:val="1"/>
      <w:sz w:val="18"/>
      <w:szCs w:val="18"/>
      <w:lang w:eastAsia="ar-SA"/>
    </w:rPr>
  </w:style>
  <w:style w:type="table" w:styleId="af5">
    <w:name w:val="Table Grid"/>
    <w:basedOn w:val="a2"/>
    <w:uiPriority w:val="59"/>
    <w:rsid w:val="00A34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next w:val="af5"/>
    <w:uiPriority w:val="59"/>
    <w:rsid w:val="004E50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link w:val="af7"/>
    <w:uiPriority w:val="1"/>
    <w:qFormat/>
    <w:rsid w:val="00961782"/>
    <w:pPr>
      <w:suppressAutoHyphens/>
    </w:pPr>
    <w:rPr>
      <w:kern w:val="1"/>
      <w:sz w:val="24"/>
      <w:szCs w:val="24"/>
      <w:lang w:eastAsia="ar-SA"/>
    </w:rPr>
  </w:style>
  <w:style w:type="character" w:customStyle="1" w:styleId="af7">
    <w:name w:val="Без интервала Знак"/>
    <w:basedOn w:val="a1"/>
    <w:link w:val="af6"/>
    <w:uiPriority w:val="1"/>
    <w:rsid w:val="00961782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E2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0D02E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0"/>
    <w:qFormat/>
    <w:rsid w:val="000D02E2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paragraph" w:styleId="4">
    <w:name w:val="heading 4"/>
    <w:basedOn w:val="a"/>
    <w:next w:val="a0"/>
    <w:qFormat/>
    <w:rsid w:val="000D02E2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0"/>
    <w:qFormat/>
    <w:rsid w:val="000D02E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0"/>
    <w:qFormat/>
    <w:rsid w:val="000D02E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0"/>
    <w:qFormat/>
    <w:rsid w:val="000D02E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0D02E2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0D02E2"/>
    <w:rPr>
      <w:sz w:val="28"/>
      <w:szCs w:val="28"/>
    </w:rPr>
  </w:style>
  <w:style w:type="character" w:customStyle="1" w:styleId="WW8Num5z0">
    <w:name w:val="WW8Num5z0"/>
    <w:rsid w:val="000D02E2"/>
    <w:rPr>
      <w:sz w:val="28"/>
      <w:szCs w:val="28"/>
    </w:rPr>
  </w:style>
  <w:style w:type="character" w:customStyle="1" w:styleId="WW8Num6z0">
    <w:name w:val="WW8Num6z0"/>
    <w:rsid w:val="000D02E2"/>
    <w:rPr>
      <w:rFonts w:ascii="Symbol" w:hAnsi="Symbol" w:cs="OpenSymbol"/>
    </w:rPr>
  </w:style>
  <w:style w:type="character" w:customStyle="1" w:styleId="WW8Num7z0">
    <w:name w:val="WW8Num7z0"/>
    <w:rsid w:val="000D02E2"/>
    <w:rPr>
      <w:sz w:val="28"/>
      <w:szCs w:val="28"/>
    </w:rPr>
  </w:style>
  <w:style w:type="character" w:customStyle="1" w:styleId="WW8Num8z0">
    <w:name w:val="WW8Num8z0"/>
    <w:rsid w:val="000D02E2"/>
    <w:rPr>
      <w:sz w:val="28"/>
      <w:szCs w:val="28"/>
    </w:rPr>
  </w:style>
  <w:style w:type="character" w:customStyle="1" w:styleId="10">
    <w:name w:val="Основной шрифт абзаца1"/>
    <w:rsid w:val="000D02E2"/>
  </w:style>
  <w:style w:type="character" w:customStyle="1" w:styleId="11">
    <w:name w:val="Номер страницы1"/>
    <w:basedOn w:val="10"/>
    <w:rsid w:val="000D02E2"/>
  </w:style>
  <w:style w:type="character" w:styleId="a4">
    <w:name w:val="Strong"/>
    <w:qFormat/>
    <w:rsid w:val="000D02E2"/>
    <w:rPr>
      <w:b/>
      <w:bCs/>
    </w:rPr>
  </w:style>
  <w:style w:type="character" w:customStyle="1" w:styleId="a5">
    <w:name w:val="Нижний колонтитул Знак"/>
    <w:rsid w:val="000D02E2"/>
    <w:rPr>
      <w:sz w:val="24"/>
      <w:szCs w:val="24"/>
    </w:rPr>
  </w:style>
  <w:style w:type="character" w:customStyle="1" w:styleId="12">
    <w:name w:val="Заголовок 1 Знак"/>
    <w:rsid w:val="000D02E2"/>
    <w:rPr>
      <w:b/>
      <w:bCs/>
      <w:sz w:val="24"/>
      <w:szCs w:val="24"/>
    </w:rPr>
  </w:style>
  <w:style w:type="character" w:customStyle="1" w:styleId="a6">
    <w:name w:val="Основной текст с отступом Знак"/>
    <w:basedOn w:val="10"/>
    <w:rsid w:val="000D02E2"/>
    <w:rPr>
      <w:sz w:val="24"/>
      <w:szCs w:val="22"/>
    </w:rPr>
  </w:style>
  <w:style w:type="character" w:customStyle="1" w:styleId="ListLabel1">
    <w:name w:val="ListLabel 1"/>
    <w:rsid w:val="000D02E2"/>
    <w:rPr>
      <w:rFonts w:eastAsia="Times New Roman" w:cs="Times New Roman"/>
    </w:rPr>
  </w:style>
  <w:style w:type="character" w:customStyle="1" w:styleId="WW8Num1z0">
    <w:name w:val="WW8Num1z0"/>
    <w:rsid w:val="000D02E2"/>
    <w:rPr>
      <w:rFonts w:ascii="Times New Roman" w:hAnsi="Times New Roman" w:cs="Times New Roman"/>
      <w:sz w:val="28"/>
      <w:szCs w:val="28"/>
    </w:rPr>
  </w:style>
  <w:style w:type="character" w:customStyle="1" w:styleId="a7">
    <w:name w:val="Символ нумерации"/>
    <w:rsid w:val="000D02E2"/>
    <w:rPr>
      <w:sz w:val="28"/>
      <w:szCs w:val="28"/>
    </w:rPr>
  </w:style>
  <w:style w:type="character" w:customStyle="1" w:styleId="a8">
    <w:name w:val="Маркеры списка"/>
    <w:rsid w:val="000D02E2"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0"/>
    <w:rsid w:val="000D02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0D02E2"/>
    <w:pPr>
      <w:spacing w:after="120"/>
    </w:pPr>
  </w:style>
  <w:style w:type="paragraph" w:styleId="aa">
    <w:name w:val="List"/>
    <w:basedOn w:val="a0"/>
    <w:rsid w:val="000D02E2"/>
    <w:rPr>
      <w:rFonts w:cs="Mangal"/>
    </w:rPr>
  </w:style>
  <w:style w:type="paragraph" w:customStyle="1" w:styleId="13">
    <w:name w:val="Название1"/>
    <w:basedOn w:val="a"/>
    <w:rsid w:val="000D02E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0D02E2"/>
    <w:pPr>
      <w:suppressLineNumbers/>
    </w:pPr>
    <w:rPr>
      <w:rFonts w:cs="Mangal"/>
    </w:rPr>
  </w:style>
  <w:style w:type="paragraph" w:styleId="ab">
    <w:name w:val="footer"/>
    <w:basedOn w:val="a"/>
    <w:rsid w:val="000D02E2"/>
    <w:pPr>
      <w:suppressLineNumbers/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0D02E2"/>
    <w:pPr>
      <w:ind w:left="283" w:firstLine="900"/>
    </w:pPr>
    <w:rPr>
      <w:szCs w:val="22"/>
    </w:rPr>
  </w:style>
  <w:style w:type="paragraph" w:customStyle="1" w:styleId="31">
    <w:name w:val="Основной текст с отступом 31"/>
    <w:basedOn w:val="a"/>
    <w:rsid w:val="000D02E2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next w:val="ae"/>
    <w:qFormat/>
    <w:rsid w:val="000D02E2"/>
    <w:pPr>
      <w:widowControl w:val="0"/>
      <w:spacing w:line="256" w:lineRule="auto"/>
      <w:jc w:val="center"/>
    </w:pPr>
    <w:rPr>
      <w:b/>
      <w:bCs/>
      <w:sz w:val="36"/>
      <w:szCs w:val="36"/>
    </w:rPr>
  </w:style>
  <w:style w:type="paragraph" w:styleId="ae">
    <w:name w:val="Subtitle"/>
    <w:basedOn w:val="a9"/>
    <w:next w:val="a0"/>
    <w:qFormat/>
    <w:rsid w:val="000D02E2"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rsid w:val="000D02E2"/>
    <w:pPr>
      <w:spacing w:after="120" w:line="480" w:lineRule="auto"/>
      <w:ind w:left="283"/>
    </w:pPr>
  </w:style>
  <w:style w:type="paragraph" w:customStyle="1" w:styleId="15">
    <w:name w:val="Текст выноски1"/>
    <w:basedOn w:val="a"/>
    <w:rsid w:val="000D02E2"/>
    <w:rPr>
      <w:rFonts w:ascii="Tahoma" w:hAnsi="Tahoma" w:cs="Tahoma"/>
      <w:sz w:val="16"/>
      <w:szCs w:val="16"/>
    </w:rPr>
  </w:style>
  <w:style w:type="paragraph" w:customStyle="1" w:styleId="16">
    <w:name w:val="Обычный (веб)1"/>
    <w:basedOn w:val="a"/>
    <w:rsid w:val="000D02E2"/>
    <w:pPr>
      <w:spacing w:before="28" w:after="28"/>
    </w:pPr>
  </w:style>
  <w:style w:type="paragraph" w:customStyle="1" w:styleId="af">
    <w:name w:val="Содержимое таблицы"/>
    <w:basedOn w:val="a"/>
    <w:rsid w:val="000D02E2"/>
    <w:pPr>
      <w:suppressLineNumbers/>
    </w:pPr>
  </w:style>
  <w:style w:type="paragraph" w:customStyle="1" w:styleId="af0">
    <w:name w:val="Заголовок таблицы"/>
    <w:basedOn w:val="af"/>
    <w:rsid w:val="000D02E2"/>
    <w:pPr>
      <w:jc w:val="center"/>
    </w:pPr>
    <w:rPr>
      <w:b/>
      <w:bCs/>
    </w:rPr>
  </w:style>
  <w:style w:type="paragraph" w:styleId="af1">
    <w:name w:val="header"/>
    <w:basedOn w:val="a"/>
    <w:rsid w:val="000D02E2"/>
    <w:pPr>
      <w:suppressLineNumbers/>
      <w:tabs>
        <w:tab w:val="center" w:pos="4819"/>
        <w:tab w:val="right" w:pos="9638"/>
      </w:tabs>
    </w:pPr>
  </w:style>
  <w:style w:type="paragraph" w:styleId="af2">
    <w:name w:val="List Paragraph"/>
    <w:basedOn w:val="a"/>
    <w:uiPriority w:val="34"/>
    <w:qFormat/>
    <w:rsid w:val="00D466C9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6B4E5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6B4E5D"/>
    <w:rPr>
      <w:rFonts w:ascii="Segoe UI" w:hAnsi="Segoe UI" w:cs="Segoe UI"/>
      <w:kern w:val="1"/>
      <w:sz w:val="18"/>
      <w:szCs w:val="18"/>
      <w:lang w:eastAsia="ar-SA"/>
    </w:rPr>
  </w:style>
  <w:style w:type="table" w:styleId="af5">
    <w:name w:val="Table Grid"/>
    <w:basedOn w:val="a2"/>
    <w:uiPriority w:val="59"/>
    <w:rsid w:val="00A34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next w:val="af5"/>
    <w:uiPriority w:val="59"/>
    <w:rsid w:val="004E50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link w:val="af7"/>
    <w:uiPriority w:val="1"/>
    <w:qFormat/>
    <w:rsid w:val="00961782"/>
    <w:pPr>
      <w:suppressAutoHyphens/>
    </w:pPr>
    <w:rPr>
      <w:kern w:val="1"/>
      <w:sz w:val="24"/>
      <w:szCs w:val="24"/>
      <w:lang w:eastAsia="ar-SA"/>
    </w:rPr>
  </w:style>
  <w:style w:type="character" w:customStyle="1" w:styleId="af7">
    <w:name w:val="Без интервала Знак"/>
    <w:basedOn w:val="a1"/>
    <w:link w:val="af6"/>
    <w:uiPriority w:val="1"/>
    <w:rsid w:val="00961782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Alexey</dc:creator>
  <cp:lastModifiedBy>НР</cp:lastModifiedBy>
  <cp:revision>2</cp:revision>
  <cp:lastPrinted>2016-09-21T10:36:00Z</cp:lastPrinted>
  <dcterms:created xsi:type="dcterms:W3CDTF">2016-12-13T10:02:00Z</dcterms:created>
  <dcterms:modified xsi:type="dcterms:W3CDTF">2016-12-13T10:02:00Z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GSHVSM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